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F4C" w:rsidRDefault="001D4F4C" w:rsidP="001D4F4C">
      <w:pPr>
        <w:spacing w:after="150"/>
      </w:pPr>
      <w:r>
        <w:rPr>
          <w:b/>
          <w:sz w:val="40"/>
          <w:szCs w:val="40"/>
        </w:rPr>
        <w:t>1.0 Sommaire exécutif</w:t>
      </w:r>
    </w:p>
    <w:p w:rsidR="00E31A09" w:rsidRPr="009717AC" w:rsidRDefault="00E31A09" w:rsidP="00E31A09">
      <w:pPr>
        <w:shd w:val="clear" w:color="auto" w:fill="FFFFFF"/>
        <w:spacing w:after="0" w:line="240" w:lineRule="auto"/>
        <w:rPr>
          <w:rFonts w:cs="Arial"/>
          <w:b/>
          <w:color w:val="222222"/>
        </w:rPr>
      </w:pPr>
    </w:p>
    <w:p w:rsidR="001D4F4C" w:rsidRDefault="001D4F4C" w:rsidP="001D4F4C">
      <w:pPr>
        <w:spacing w:after="100"/>
      </w:pPr>
      <w:r>
        <w:rPr>
          <w:b/>
          <w:sz w:val="24"/>
          <w:szCs w:val="24"/>
        </w:rPr>
        <w:t>Sommaire profil de l’entreprise</w:t>
      </w:r>
    </w:p>
    <w:p w:rsidR="00E31A09" w:rsidRPr="00C70C9C" w:rsidRDefault="00A51A83" w:rsidP="00E31A09">
      <w:pPr>
        <w:rPr>
          <w:rFonts w:cs="Arial"/>
          <w:color w:val="222222"/>
        </w:rPr>
      </w:pPr>
      <w:r>
        <w:rPr>
          <w:rFonts w:cs="Arial"/>
          <w:color w:val="222222"/>
        </w:rPr>
        <w:t>Haute Tension Ltée</w:t>
      </w:r>
      <w:r w:rsidR="009717AC" w:rsidRPr="009717AC">
        <w:rPr>
          <w:rFonts w:cs="Arial"/>
          <w:color w:val="222222"/>
        </w:rPr>
        <w:t xml:space="preserve"> offre</w:t>
      </w:r>
      <w:r w:rsidR="008F2BC0">
        <w:rPr>
          <w:rFonts w:cs="Arial"/>
          <w:color w:val="222222"/>
        </w:rPr>
        <w:t xml:space="preserve">, directement aux propriétaires de maisons, </w:t>
      </w:r>
      <w:r w:rsidR="009717AC" w:rsidRPr="009717AC">
        <w:rPr>
          <w:rFonts w:cs="Arial"/>
          <w:color w:val="222222"/>
        </w:rPr>
        <w:t xml:space="preserve">des services </w:t>
      </w:r>
      <w:r w:rsidR="008F2BC0">
        <w:rPr>
          <w:rFonts w:cs="Arial"/>
          <w:color w:val="222222"/>
        </w:rPr>
        <w:t xml:space="preserve">spécialisés en électricité résidentielle. </w:t>
      </w:r>
      <w:r w:rsidR="00A71927">
        <w:rPr>
          <w:rFonts w:cs="Arial"/>
          <w:color w:val="222222"/>
        </w:rPr>
        <w:t>L’entreprise</w:t>
      </w:r>
      <w:r w:rsidR="008F2BC0">
        <w:rPr>
          <w:rFonts w:cs="Arial"/>
          <w:color w:val="222222"/>
        </w:rPr>
        <w:t xml:space="preserve"> </w:t>
      </w:r>
      <w:r w:rsidR="00A71927">
        <w:rPr>
          <w:rFonts w:cs="Arial"/>
          <w:color w:val="222222"/>
        </w:rPr>
        <w:t xml:space="preserve">compte offrir les services d’un entrepreneur-électricien </w:t>
      </w:r>
      <w:r w:rsidR="00F842B5">
        <w:rPr>
          <w:rFonts w:cs="Arial"/>
          <w:color w:val="222222"/>
        </w:rPr>
        <w:t>qualifié</w:t>
      </w:r>
      <w:r w:rsidR="00A71927">
        <w:rPr>
          <w:rFonts w:cs="Arial"/>
          <w:color w:val="222222"/>
        </w:rPr>
        <w:t xml:space="preserve"> aux propriétaires de maisons qui entreprennent eux-mêmes des</w:t>
      </w:r>
      <w:r w:rsidR="008F2BC0">
        <w:rPr>
          <w:rFonts w:cs="Arial"/>
          <w:color w:val="222222"/>
        </w:rPr>
        <w:t xml:space="preserve"> </w:t>
      </w:r>
      <w:r w:rsidR="00A71927">
        <w:rPr>
          <w:rFonts w:cs="Arial"/>
          <w:color w:val="222222"/>
        </w:rPr>
        <w:t xml:space="preserve">petits ou grands </w:t>
      </w:r>
      <w:r w:rsidR="008F2BC0">
        <w:rPr>
          <w:rFonts w:cs="Arial"/>
          <w:color w:val="222222"/>
        </w:rPr>
        <w:t>projets</w:t>
      </w:r>
      <w:r w:rsidR="00BA2B44">
        <w:rPr>
          <w:rFonts w:cs="Arial"/>
          <w:color w:val="222222"/>
        </w:rPr>
        <w:t xml:space="preserve">. L’engagement de </w:t>
      </w:r>
      <w:r>
        <w:rPr>
          <w:rFonts w:cs="Arial"/>
          <w:color w:val="222222"/>
        </w:rPr>
        <w:t>Haute Tension Ltée</w:t>
      </w:r>
      <w:r w:rsidR="00ED188B">
        <w:rPr>
          <w:rFonts w:cs="Arial"/>
          <w:color w:val="222222"/>
        </w:rPr>
        <w:t xml:space="preserve"> </w:t>
      </w:r>
      <w:r w:rsidR="00BA2B44">
        <w:rPr>
          <w:rFonts w:cs="Arial"/>
          <w:color w:val="222222"/>
        </w:rPr>
        <w:t xml:space="preserve">est de fournir </w:t>
      </w:r>
      <w:r w:rsidR="00A71927">
        <w:rPr>
          <w:rFonts w:cs="Arial"/>
          <w:color w:val="222222"/>
        </w:rPr>
        <w:t xml:space="preserve">aux propriétaires </w:t>
      </w:r>
      <w:r w:rsidR="00BA2B44">
        <w:rPr>
          <w:rFonts w:cs="Arial"/>
          <w:color w:val="222222"/>
        </w:rPr>
        <w:t>l’assurance que les t</w:t>
      </w:r>
      <w:r w:rsidR="00C70C9C">
        <w:rPr>
          <w:rFonts w:cs="Arial"/>
          <w:color w:val="222222"/>
        </w:rPr>
        <w:t>r</w:t>
      </w:r>
      <w:r w:rsidR="00BA2B44">
        <w:rPr>
          <w:rFonts w:cs="Arial"/>
          <w:color w:val="222222"/>
        </w:rPr>
        <w:t xml:space="preserve">avaux d’électricité </w:t>
      </w:r>
      <w:r w:rsidR="00C70C9C">
        <w:rPr>
          <w:rFonts w:cs="Arial"/>
          <w:color w:val="222222"/>
        </w:rPr>
        <w:t>répondent à leurs besoins</w:t>
      </w:r>
      <w:r w:rsidR="00F842B5">
        <w:rPr>
          <w:rFonts w:cs="Arial"/>
          <w:color w:val="222222"/>
        </w:rPr>
        <w:t>,</w:t>
      </w:r>
      <w:r w:rsidR="00C70C9C">
        <w:rPr>
          <w:rFonts w:cs="Arial"/>
          <w:color w:val="222222"/>
        </w:rPr>
        <w:t xml:space="preserve"> tout en se conformant à tous les codes</w:t>
      </w:r>
      <w:r w:rsidR="00A71927">
        <w:rPr>
          <w:rFonts w:cs="Arial"/>
          <w:color w:val="222222"/>
        </w:rPr>
        <w:t>,</w:t>
      </w:r>
      <w:r w:rsidR="00C70C9C">
        <w:rPr>
          <w:rFonts w:cs="Arial"/>
          <w:color w:val="222222"/>
        </w:rPr>
        <w:t xml:space="preserve"> en matière de sécurité et d’électricité. L’accent sera mis sur les régions du nord-est et du centre de Regina</w:t>
      </w:r>
      <w:r w:rsidR="00E31A09" w:rsidRPr="00C70C9C">
        <w:rPr>
          <w:rFonts w:cs="Arial"/>
          <w:color w:val="222222"/>
        </w:rPr>
        <w:t xml:space="preserve">. </w:t>
      </w:r>
    </w:p>
    <w:p w:rsidR="00E31A09" w:rsidRPr="0007204F" w:rsidRDefault="00A51A83" w:rsidP="00E31A09">
      <w:pPr>
        <w:rPr>
          <w:rFonts w:cs="Arial"/>
          <w:color w:val="222222"/>
        </w:rPr>
      </w:pPr>
      <w:r>
        <w:rPr>
          <w:rFonts w:cs="Arial"/>
          <w:color w:val="222222"/>
        </w:rPr>
        <w:t>Haute Tension Ltée</w:t>
      </w:r>
      <w:r w:rsidR="00C70C9C" w:rsidRPr="00C70C9C">
        <w:rPr>
          <w:rFonts w:cs="Arial"/>
          <w:color w:val="222222"/>
        </w:rPr>
        <w:t xml:space="preserve"> est détenue et exploitée par Michel Joyal, </w:t>
      </w:r>
      <w:r w:rsidR="00C70C9C">
        <w:rPr>
          <w:rFonts w:cs="Arial"/>
          <w:color w:val="222222"/>
        </w:rPr>
        <w:t xml:space="preserve">compagnon électricien </w:t>
      </w:r>
      <w:r w:rsidR="008250D9">
        <w:rPr>
          <w:rFonts w:cs="Arial"/>
          <w:color w:val="222222"/>
        </w:rPr>
        <w:t>qualifié</w:t>
      </w:r>
      <w:r w:rsidR="00C70C9C">
        <w:rPr>
          <w:rFonts w:cs="Arial"/>
          <w:color w:val="222222"/>
        </w:rPr>
        <w:t xml:space="preserve">. </w:t>
      </w:r>
      <w:r w:rsidR="00C70C9C" w:rsidRPr="008A41B7">
        <w:rPr>
          <w:rFonts w:cs="Arial"/>
          <w:color w:val="222222"/>
        </w:rPr>
        <w:t xml:space="preserve">Avant de lancer </w:t>
      </w:r>
      <w:r w:rsidR="00406021" w:rsidRPr="008A41B7">
        <w:rPr>
          <w:rFonts w:cs="Arial"/>
          <w:color w:val="222222"/>
        </w:rPr>
        <w:t xml:space="preserve">l’entreprise, </w:t>
      </w:r>
      <w:r w:rsidR="008A41B7" w:rsidRPr="008A41B7">
        <w:rPr>
          <w:rFonts w:cs="Arial"/>
          <w:color w:val="222222"/>
        </w:rPr>
        <w:t>il a travaillé comme apprenti de troisi</w:t>
      </w:r>
      <w:r w:rsidR="008A41B7">
        <w:rPr>
          <w:rFonts w:cs="Arial"/>
          <w:color w:val="222222"/>
        </w:rPr>
        <w:t>ème et quatrième années</w:t>
      </w:r>
      <w:r w:rsidR="006A7D70">
        <w:rPr>
          <w:rFonts w:cs="Arial"/>
          <w:color w:val="222222"/>
        </w:rPr>
        <w:t xml:space="preserve"> </w:t>
      </w:r>
      <w:r w:rsidR="00A71927">
        <w:rPr>
          <w:rFonts w:cs="Arial"/>
          <w:color w:val="222222"/>
        </w:rPr>
        <w:t>chez</w:t>
      </w:r>
      <w:r w:rsidR="006A7D70">
        <w:rPr>
          <w:rFonts w:cs="Arial"/>
          <w:color w:val="222222"/>
        </w:rPr>
        <w:t xml:space="preserve"> </w:t>
      </w:r>
      <w:r w:rsidR="00E31A09" w:rsidRPr="006A7D70">
        <w:rPr>
          <w:rFonts w:cs="Arial"/>
          <w:color w:val="222222"/>
        </w:rPr>
        <w:t>WJK R</w:t>
      </w:r>
      <w:r w:rsidR="006A7D70">
        <w:rPr>
          <w:rFonts w:cs="Arial"/>
          <w:color w:val="222222"/>
        </w:rPr>
        <w:t xml:space="preserve">ésidentiel, acquérant </w:t>
      </w:r>
      <w:r w:rsidR="00A71927">
        <w:rPr>
          <w:rFonts w:cs="Arial"/>
          <w:color w:val="222222"/>
        </w:rPr>
        <w:t>de l’</w:t>
      </w:r>
      <w:r w:rsidR="006A7D70">
        <w:rPr>
          <w:rFonts w:cs="Arial"/>
          <w:color w:val="222222"/>
        </w:rPr>
        <w:t>expérience et des</w:t>
      </w:r>
      <w:r w:rsidR="00A71927">
        <w:rPr>
          <w:rFonts w:cs="Arial"/>
          <w:color w:val="222222"/>
        </w:rPr>
        <w:t xml:space="preserve"> compétences comme électricien. </w:t>
      </w:r>
      <w:r w:rsidR="007A6552">
        <w:rPr>
          <w:rFonts w:cs="Arial"/>
          <w:color w:val="222222"/>
        </w:rPr>
        <w:t>Ce poste lui a également offert la possibilité d’</w:t>
      </w:r>
      <w:r w:rsidR="00A71927">
        <w:rPr>
          <w:rFonts w:cs="Arial"/>
          <w:color w:val="222222"/>
        </w:rPr>
        <w:t>affin</w:t>
      </w:r>
      <w:r w:rsidR="007A6552">
        <w:rPr>
          <w:rFonts w:cs="Arial"/>
          <w:color w:val="222222"/>
        </w:rPr>
        <w:t>er</w:t>
      </w:r>
      <w:r w:rsidR="00A71927">
        <w:rPr>
          <w:rFonts w:cs="Arial"/>
          <w:color w:val="222222"/>
        </w:rPr>
        <w:t xml:space="preserve"> ses aptitudes </w:t>
      </w:r>
      <w:r w:rsidR="006A7D70" w:rsidRPr="006A7D70">
        <w:rPr>
          <w:rFonts w:cs="Arial"/>
          <w:color w:val="222222"/>
        </w:rPr>
        <w:t>en résolution de probl</w:t>
      </w:r>
      <w:r w:rsidR="006A7D70">
        <w:rPr>
          <w:rFonts w:cs="Arial"/>
          <w:color w:val="222222"/>
        </w:rPr>
        <w:t xml:space="preserve">èmes et de créer des solutions </w:t>
      </w:r>
      <w:r w:rsidR="00F842B5">
        <w:rPr>
          <w:rFonts w:cs="Arial"/>
          <w:color w:val="222222"/>
        </w:rPr>
        <w:t xml:space="preserve">qui </w:t>
      </w:r>
      <w:r w:rsidR="006A7D70">
        <w:rPr>
          <w:rFonts w:cs="Arial"/>
          <w:color w:val="222222"/>
        </w:rPr>
        <w:t>répond</w:t>
      </w:r>
      <w:r w:rsidR="00F842B5">
        <w:rPr>
          <w:rFonts w:cs="Arial"/>
          <w:color w:val="222222"/>
        </w:rPr>
        <w:t>e</w:t>
      </w:r>
      <w:r w:rsidR="006A7D70">
        <w:rPr>
          <w:rFonts w:cs="Arial"/>
          <w:color w:val="222222"/>
        </w:rPr>
        <w:t xml:space="preserve">nt </w:t>
      </w:r>
      <w:r w:rsidR="007A6552">
        <w:rPr>
          <w:rFonts w:cs="Arial"/>
          <w:color w:val="222222"/>
        </w:rPr>
        <w:t xml:space="preserve">aux besoins des clients, </w:t>
      </w:r>
      <w:r w:rsidR="006A7D70">
        <w:rPr>
          <w:rFonts w:cs="Arial"/>
          <w:color w:val="222222"/>
        </w:rPr>
        <w:t xml:space="preserve">en matière d’électricité. Il espère qu’en fournissant des services d’expert, il pourra rassurer </w:t>
      </w:r>
      <w:r w:rsidR="007A6552">
        <w:rPr>
          <w:rFonts w:cs="Arial"/>
          <w:color w:val="222222"/>
        </w:rPr>
        <w:t>les</w:t>
      </w:r>
      <w:r w:rsidR="006A7D70">
        <w:rPr>
          <w:rFonts w:cs="Arial"/>
          <w:color w:val="222222"/>
        </w:rPr>
        <w:t xml:space="preserve"> propriétaires de maisons et leurs familles, qui sauront que le</w:t>
      </w:r>
      <w:r w:rsidR="0007204F">
        <w:rPr>
          <w:rFonts w:cs="Arial"/>
          <w:color w:val="222222"/>
        </w:rPr>
        <w:t>s travaux ont été effectués dans les règles de l’art.</w:t>
      </w:r>
      <w:r w:rsidR="00E31A09" w:rsidRPr="0007204F">
        <w:rPr>
          <w:rFonts w:cs="Arial"/>
          <w:color w:val="222222"/>
        </w:rPr>
        <w:t xml:space="preserve"> </w:t>
      </w:r>
    </w:p>
    <w:p w:rsidR="001D4F4C" w:rsidRDefault="001D4F4C" w:rsidP="001D4F4C">
      <w:pPr>
        <w:spacing w:after="100"/>
      </w:pPr>
      <w:r>
        <w:rPr>
          <w:b/>
          <w:sz w:val="24"/>
          <w:szCs w:val="24"/>
        </w:rPr>
        <w:t>Sommaire étude de marché</w:t>
      </w:r>
    </w:p>
    <w:p w:rsidR="00E31A09" w:rsidRPr="00655076" w:rsidRDefault="00706F38" w:rsidP="00E31A09">
      <w:pPr>
        <w:rPr>
          <w:rFonts w:cs="Arial"/>
          <w:color w:val="222222"/>
        </w:rPr>
      </w:pPr>
      <w:r>
        <w:rPr>
          <w:rFonts w:cs="Arial"/>
          <w:color w:val="222222"/>
        </w:rPr>
        <w:t>Un</w:t>
      </w:r>
      <w:r w:rsidRPr="00706F38">
        <w:rPr>
          <w:rFonts w:cs="Arial"/>
          <w:color w:val="222222"/>
        </w:rPr>
        <w:t xml:space="preserve"> rapport </w:t>
      </w:r>
      <w:r w:rsidR="00F842B5">
        <w:rPr>
          <w:rFonts w:cs="Arial"/>
          <w:color w:val="222222"/>
        </w:rPr>
        <w:t xml:space="preserve">réalisé </w:t>
      </w:r>
      <w:r w:rsidRPr="00706F38">
        <w:rPr>
          <w:rFonts w:cs="Arial"/>
          <w:color w:val="222222"/>
        </w:rPr>
        <w:t>par l</w:t>
      </w:r>
      <w:r w:rsidR="00C5138C">
        <w:rPr>
          <w:rFonts w:cs="Arial"/>
          <w:color w:val="222222"/>
        </w:rPr>
        <w:t>e gouvernement de l</w:t>
      </w:r>
      <w:r w:rsidRPr="00706F38">
        <w:rPr>
          <w:rFonts w:cs="Arial"/>
          <w:color w:val="222222"/>
        </w:rPr>
        <w:t>a Saskatchewan</w:t>
      </w:r>
      <w:r w:rsidR="00755906">
        <w:rPr>
          <w:rFonts w:cs="Arial"/>
          <w:color w:val="222222"/>
        </w:rPr>
        <w:t>,</w:t>
      </w:r>
      <w:r w:rsidRPr="00706F38">
        <w:rPr>
          <w:rFonts w:cs="Arial"/>
          <w:color w:val="222222"/>
        </w:rPr>
        <w:t xml:space="preserve"> en 2011, </w:t>
      </w:r>
      <w:r>
        <w:rPr>
          <w:rFonts w:cs="Arial"/>
          <w:color w:val="222222"/>
        </w:rPr>
        <w:t xml:space="preserve">indique </w:t>
      </w:r>
      <w:r w:rsidRPr="00706F38">
        <w:rPr>
          <w:rFonts w:cs="Arial"/>
          <w:color w:val="222222"/>
        </w:rPr>
        <w:t>que la province, et plus particulièrement la ville de Regina, connaîtra</w:t>
      </w:r>
      <w:r w:rsidR="007A6552">
        <w:rPr>
          <w:rFonts w:cs="Arial"/>
          <w:color w:val="222222"/>
        </w:rPr>
        <w:t xml:space="preserve"> </w:t>
      </w:r>
      <w:r w:rsidRPr="00706F38">
        <w:rPr>
          <w:rFonts w:cs="Arial"/>
          <w:color w:val="222222"/>
        </w:rPr>
        <w:t>une s</w:t>
      </w:r>
      <w:r>
        <w:rPr>
          <w:rFonts w:cs="Arial"/>
          <w:color w:val="222222"/>
        </w:rPr>
        <w:t>é</w:t>
      </w:r>
      <w:r w:rsidRPr="00706F38">
        <w:rPr>
          <w:rFonts w:cs="Arial"/>
          <w:color w:val="222222"/>
        </w:rPr>
        <w:t>v</w:t>
      </w:r>
      <w:r>
        <w:rPr>
          <w:rFonts w:cs="Arial"/>
          <w:color w:val="222222"/>
        </w:rPr>
        <w:t>è</w:t>
      </w:r>
      <w:r w:rsidRPr="00706F38">
        <w:rPr>
          <w:rFonts w:cs="Arial"/>
          <w:color w:val="222222"/>
        </w:rPr>
        <w:t xml:space="preserve">re pénurie d’électriciens, </w:t>
      </w:r>
      <w:r w:rsidR="00755906">
        <w:rPr>
          <w:rFonts w:cs="Arial"/>
          <w:color w:val="222222"/>
        </w:rPr>
        <w:t xml:space="preserve">en </w:t>
      </w:r>
      <w:r w:rsidRPr="00706F38">
        <w:rPr>
          <w:rFonts w:cs="Arial"/>
          <w:color w:val="222222"/>
        </w:rPr>
        <w:t>2013</w:t>
      </w:r>
      <w:r>
        <w:rPr>
          <w:rFonts w:cs="Arial"/>
          <w:color w:val="222222"/>
        </w:rPr>
        <w:t>-2014</w:t>
      </w:r>
      <w:r w:rsidRPr="00706F38">
        <w:rPr>
          <w:rFonts w:cs="Arial"/>
          <w:color w:val="222222"/>
        </w:rPr>
        <w:t xml:space="preserve">. </w:t>
      </w:r>
      <w:r w:rsidR="00EE5BA6">
        <w:rPr>
          <w:rFonts w:cs="Arial"/>
          <w:color w:val="222222"/>
        </w:rPr>
        <w:t xml:space="preserve">De plus, </w:t>
      </w:r>
      <w:r w:rsidRPr="00376C19">
        <w:rPr>
          <w:rFonts w:cs="Arial"/>
          <w:color w:val="222222"/>
        </w:rPr>
        <w:t>l’industrie de la construction</w:t>
      </w:r>
      <w:r w:rsidR="007A6552">
        <w:rPr>
          <w:rFonts w:cs="Arial"/>
          <w:color w:val="222222"/>
        </w:rPr>
        <w:t xml:space="preserve"> et la Société canadienne d’hypothèques et de logement</w:t>
      </w:r>
      <w:r w:rsidRPr="00376C19">
        <w:rPr>
          <w:rFonts w:cs="Arial"/>
          <w:color w:val="222222"/>
        </w:rPr>
        <w:t xml:space="preserve">, </w:t>
      </w:r>
      <w:r w:rsidR="0026617D">
        <w:rPr>
          <w:rFonts w:cs="Arial"/>
          <w:color w:val="222222"/>
        </w:rPr>
        <w:t xml:space="preserve">qui prévoient </w:t>
      </w:r>
      <w:r w:rsidR="00755906">
        <w:rPr>
          <w:rFonts w:cs="Arial"/>
          <w:color w:val="222222"/>
        </w:rPr>
        <w:t xml:space="preserve">généralement </w:t>
      </w:r>
      <w:r w:rsidR="0026617D">
        <w:rPr>
          <w:rFonts w:cs="Arial"/>
          <w:color w:val="222222"/>
        </w:rPr>
        <w:t xml:space="preserve">avec justesse les besoins </w:t>
      </w:r>
      <w:r w:rsidR="00755906">
        <w:rPr>
          <w:rFonts w:cs="Arial"/>
          <w:color w:val="222222"/>
        </w:rPr>
        <w:t xml:space="preserve">en main-d’œuvre, notamment </w:t>
      </w:r>
      <w:r w:rsidR="00F842B5">
        <w:rPr>
          <w:rFonts w:cs="Arial"/>
          <w:color w:val="222222"/>
        </w:rPr>
        <w:t xml:space="preserve">en ce qui a trait aux </w:t>
      </w:r>
      <w:r w:rsidR="00755906">
        <w:rPr>
          <w:rFonts w:cs="Arial"/>
          <w:color w:val="222222"/>
        </w:rPr>
        <w:t>é</w:t>
      </w:r>
      <w:r w:rsidR="0026617D">
        <w:rPr>
          <w:rFonts w:cs="Arial"/>
          <w:color w:val="222222"/>
        </w:rPr>
        <w:t>lectriciens, indique</w:t>
      </w:r>
      <w:r w:rsidR="00755906">
        <w:rPr>
          <w:rFonts w:cs="Arial"/>
          <w:color w:val="222222"/>
        </w:rPr>
        <w:t>nt</w:t>
      </w:r>
      <w:r w:rsidR="0026617D">
        <w:rPr>
          <w:rFonts w:cs="Arial"/>
          <w:color w:val="222222"/>
        </w:rPr>
        <w:t xml:space="preserve"> que </w:t>
      </w:r>
      <w:r w:rsidR="00F842B5">
        <w:rPr>
          <w:rFonts w:cs="Arial"/>
          <w:color w:val="222222"/>
        </w:rPr>
        <w:t>c</w:t>
      </w:r>
      <w:r w:rsidR="0026617D">
        <w:rPr>
          <w:rFonts w:cs="Arial"/>
          <w:color w:val="222222"/>
        </w:rPr>
        <w:t>es besoins iront en augmentant, au cours des prochaines années.</w:t>
      </w:r>
      <w:r w:rsidR="00EE5BA6" w:rsidRPr="00EE5BA6">
        <w:rPr>
          <w:rFonts w:cs="Arial"/>
          <w:color w:val="222222"/>
        </w:rPr>
        <w:t xml:space="preserve"> </w:t>
      </w:r>
      <w:r w:rsidR="00BA2976" w:rsidRPr="00BA2976">
        <w:rPr>
          <w:rFonts w:cs="Arial"/>
          <w:color w:val="222222"/>
        </w:rPr>
        <w:t>À Regina, le secteur de</w:t>
      </w:r>
      <w:r w:rsidR="0026617D">
        <w:rPr>
          <w:rFonts w:cs="Arial"/>
          <w:color w:val="222222"/>
        </w:rPr>
        <w:t xml:space="preserve"> l’</w:t>
      </w:r>
      <w:r w:rsidR="00BA2976" w:rsidRPr="00BA2976">
        <w:rPr>
          <w:rFonts w:cs="Arial"/>
          <w:color w:val="222222"/>
        </w:rPr>
        <w:t>électricité n</w:t>
      </w:r>
      <w:r w:rsidR="00BA2976">
        <w:rPr>
          <w:rFonts w:cs="Arial"/>
          <w:color w:val="222222"/>
        </w:rPr>
        <w:t xml:space="preserve">’est pas dominé par une seule grande société et </w:t>
      </w:r>
      <w:r w:rsidR="00755906">
        <w:rPr>
          <w:rFonts w:cs="Arial"/>
          <w:color w:val="222222"/>
        </w:rPr>
        <w:t xml:space="preserve">les travaux </w:t>
      </w:r>
      <w:r w:rsidR="00BA2976">
        <w:rPr>
          <w:rFonts w:cs="Arial"/>
          <w:color w:val="222222"/>
        </w:rPr>
        <w:t xml:space="preserve">sont </w:t>
      </w:r>
      <w:r w:rsidR="008035B6">
        <w:rPr>
          <w:rFonts w:cs="Arial"/>
          <w:color w:val="222222"/>
        </w:rPr>
        <w:t>habituelle</w:t>
      </w:r>
      <w:r w:rsidR="00BA2976">
        <w:rPr>
          <w:rFonts w:cs="Arial"/>
          <w:color w:val="222222"/>
        </w:rPr>
        <w:t>ment e</w:t>
      </w:r>
      <w:r w:rsidR="00755906">
        <w:rPr>
          <w:rFonts w:cs="Arial"/>
          <w:color w:val="222222"/>
        </w:rPr>
        <w:t>xécutés</w:t>
      </w:r>
      <w:r w:rsidR="00BA2976">
        <w:rPr>
          <w:rFonts w:cs="Arial"/>
          <w:color w:val="222222"/>
        </w:rPr>
        <w:t xml:space="preserve"> par des équipes informelles</w:t>
      </w:r>
      <w:r w:rsidR="00755906">
        <w:rPr>
          <w:rFonts w:cs="Arial"/>
          <w:color w:val="222222"/>
        </w:rPr>
        <w:t>,</w:t>
      </w:r>
      <w:r w:rsidR="00BA2976">
        <w:rPr>
          <w:rFonts w:cs="Arial"/>
          <w:color w:val="222222"/>
        </w:rPr>
        <w:t xml:space="preserve"> dirigées par un entrepreneur général. </w:t>
      </w:r>
      <w:r w:rsidR="00A51A83">
        <w:rPr>
          <w:rFonts w:cs="Arial"/>
          <w:color w:val="222222"/>
        </w:rPr>
        <w:t>Haute Tension Ltée</w:t>
      </w:r>
      <w:r w:rsidR="00BA2976">
        <w:rPr>
          <w:rFonts w:cs="Arial"/>
          <w:color w:val="222222"/>
        </w:rPr>
        <w:t xml:space="preserve"> y voit une bonne occasion</w:t>
      </w:r>
      <w:r w:rsidR="00655076">
        <w:rPr>
          <w:rFonts w:cs="Arial"/>
          <w:color w:val="222222"/>
        </w:rPr>
        <w:t>, pour une</w:t>
      </w:r>
      <w:r w:rsidR="00BA2976">
        <w:rPr>
          <w:rFonts w:cs="Arial"/>
          <w:color w:val="222222"/>
        </w:rPr>
        <w:t xml:space="preserve"> entreprise locale fiable</w:t>
      </w:r>
      <w:r w:rsidR="00655076">
        <w:rPr>
          <w:rFonts w:cs="Arial"/>
          <w:color w:val="222222"/>
        </w:rPr>
        <w:t>, d’</w:t>
      </w:r>
      <w:r w:rsidR="00BA2976">
        <w:rPr>
          <w:rFonts w:cs="Arial"/>
          <w:color w:val="222222"/>
        </w:rPr>
        <w:t>effectuer les petits et grands</w:t>
      </w:r>
      <w:r w:rsidR="00BA2976" w:rsidRPr="00BA2976">
        <w:rPr>
          <w:rFonts w:cs="Arial"/>
          <w:color w:val="222222"/>
        </w:rPr>
        <w:t xml:space="preserve"> </w:t>
      </w:r>
      <w:r w:rsidR="00BA2976">
        <w:rPr>
          <w:rFonts w:cs="Arial"/>
          <w:color w:val="222222"/>
        </w:rPr>
        <w:t>travaux</w:t>
      </w:r>
      <w:r w:rsidR="00655076">
        <w:rPr>
          <w:rFonts w:cs="Arial"/>
          <w:color w:val="222222"/>
        </w:rPr>
        <w:t xml:space="preserve"> requis par les consommateurs. </w:t>
      </w:r>
      <w:r w:rsidR="00A51A83">
        <w:rPr>
          <w:rFonts w:cs="Arial"/>
          <w:color w:val="222222"/>
        </w:rPr>
        <w:t>Haute Tension Ltée</w:t>
      </w:r>
      <w:r w:rsidR="00ED188B">
        <w:rPr>
          <w:rFonts w:cs="Arial"/>
          <w:color w:val="222222"/>
        </w:rPr>
        <w:t xml:space="preserve"> </w:t>
      </w:r>
      <w:r w:rsidR="00655076">
        <w:rPr>
          <w:rFonts w:cs="Arial"/>
          <w:color w:val="222222"/>
        </w:rPr>
        <w:t>vise les cols bleus ayant une scolarité de niveau secondaire ou collégial, dont le</w:t>
      </w:r>
      <w:r w:rsidR="00677DDC">
        <w:rPr>
          <w:rFonts w:cs="Arial"/>
          <w:color w:val="222222"/>
        </w:rPr>
        <w:t>s</w:t>
      </w:r>
      <w:r w:rsidR="00655076">
        <w:rPr>
          <w:rFonts w:cs="Arial"/>
          <w:color w:val="222222"/>
        </w:rPr>
        <w:t xml:space="preserve"> revenu</w:t>
      </w:r>
      <w:r w:rsidR="00677DDC">
        <w:rPr>
          <w:rFonts w:cs="Arial"/>
          <w:color w:val="222222"/>
        </w:rPr>
        <w:t>s</w:t>
      </w:r>
      <w:r w:rsidR="00655076">
        <w:rPr>
          <w:rFonts w:cs="Arial"/>
          <w:color w:val="222222"/>
        </w:rPr>
        <w:t xml:space="preserve"> représente</w:t>
      </w:r>
      <w:r w:rsidR="00677DDC">
        <w:rPr>
          <w:rFonts w:cs="Arial"/>
          <w:color w:val="222222"/>
        </w:rPr>
        <w:t>nt</w:t>
      </w:r>
      <w:r w:rsidR="00655076">
        <w:rPr>
          <w:rFonts w:cs="Arial"/>
          <w:color w:val="222222"/>
        </w:rPr>
        <w:t xml:space="preserve"> entre 65 000 $ et 85 000 $</w:t>
      </w:r>
      <w:r w:rsidR="00F842B5">
        <w:rPr>
          <w:rFonts w:cs="Arial"/>
          <w:color w:val="222222"/>
        </w:rPr>
        <w:t>,</w:t>
      </w:r>
      <w:r w:rsidR="00655076">
        <w:rPr>
          <w:rFonts w:cs="Arial"/>
          <w:color w:val="222222"/>
        </w:rPr>
        <w:t xml:space="preserve"> et qui souhaitent rénover ou construire une </w:t>
      </w:r>
      <w:r w:rsidR="00755906">
        <w:rPr>
          <w:rFonts w:cs="Arial"/>
          <w:color w:val="222222"/>
        </w:rPr>
        <w:t xml:space="preserve">nouvelle </w:t>
      </w:r>
      <w:r w:rsidR="00655076">
        <w:rPr>
          <w:rFonts w:cs="Arial"/>
          <w:color w:val="222222"/>
        </w:rPr>
        <w:t>maison</w:t>
      </w:r>
      <w:r w:rsidR="00E31A09" w:rsidRPr="00655076">
        <w:rPr>
          <w:rFonts w:cs="Arial"/>
          <w:color w:val="222222"/>
        </w:rPr>
        <w:t xml:space="preserve">. </w:t>
      </w:r>
    </w:p>
    <w:p w:rsidR="001D4F4C" w:rsidRDefault="001D4F4C" w:rsidP="001D4F4C">
      <w:pPr>
        <w:spacing w:after="100"/>
      </w:pPr>
      <w:r>
        <w:rPr>
          <w:b/>
          <w:sz w:val="24"/>
          <w:szCs w:val="24"/>
        </w:rPr>
        <w:t>Sommaire Marketing</w:t>
      </w:r>
    </w:p>
    <w:p w:rsidR="00E31A09" w:rsidRPr="00E837F3" w:rsidRDefault="00655076" w:rsidP="00E31A09">
      <w:pPr>
        <w:rPr>
          <w:rFonts w:cs="Arial"/>
          <w:color w:val="222222"/>
        </w:rPr>
      </w:pPr>
      <w:r w:rsidRPr="00243BFC">
        <w:rPr>
          <w:rFonts w:cs="Arial"/>
          <w:color w:val="222222"/>
        </w:rPr>
        <w:t xml:space="preserve">La principale stratégie de </w:t>
      </w:r>
      <w:r w:rsidR="00A51A83">
        <w:rPr>
          <w:rFonts w:cs="Arial"/>
          <w:color w:val="222222"/>
        </w:rPr>
        <w:t>Haute Tension Ltée</w:t>
      </w:r>
      <w:r w:rsidR="00ED188B">
        <w:rPr>
          <w:rFonts w:cs="Arial"/>
          <w:color w:val="222222"/>
        </w:rPr>
        <w:t xml:space="preserve"> </w:t>
      </w:r>
      <w:r w:rsidRPr="00243BFC">
        <w:rPr>
          <w:rFonts w:cs="Arial"/>
          <w:color w:val="222222"/>
        </w:rPr>
        <w:t>est d’établir un réseau de recomm</w:t>
      </w:r>
      <w:r w:rsidR="00243BFC">
        <w:rPr>
          <w:rFonts w:cs="Arial"/>
          <w:color w:val="222222"/>
        </w:rPr>
        <w:t>a</w:t>
      </w:r>
      <w:r w:rsidRPr="00243BFC">
        <w:rPr>
          <w:rFonts w:cs="Arial"/>
          <w:color w:val="222222"/>
        </w:rPr>
        <w:t xml:space="preserve">ndation au moyen des </w:t>
      </w:r>
      <w:r w:rsidR="00243BFC" w:rsidRPr="00243BFC">
        <w:rPr>
          <w:rFonts w:cs="Arial"/>
          <w:color w:val="222222"/>
        </w:rPr>
        <w:t xml:space="preserve">chaînes de </w:t>
      </w:r>
      <w:r w:rsidRPr="00243BFC">
        <w:rPr>
          <w:rFonts w:cs="Arial"/>
          <w:color w:val="222222"/>
        </w:rPr>
        <w:t>quincaillerie</w:t>
      </w:r>
      <w:r w:rsidR="00243BFC" w:rsidRPr="00243BFC">
        <w:rPr>
          <w:rFonts w:cs="Arial"/>
          <w:color w:val="222222"/>
        </w:rPr>
        <w:t xml:space="preserve"> et des quincailler</w:t>
      </w:r>
      <w:r w:rsidR="008035B6">
        <w:rPr>
          <w:rFonts w:cs="Arial"/>
          <w:color w:val="222222"/>
        </w:rPr>
        <w:t>ie</w:t>
      </w:r>
      <w:r w:rsidR="00243BFC" w:rsidRPr="00243BFC">
        <w:rPr>
          <w:rFonts w:cs="Arial"/>
          <w:color w:val="222222"/>
        </w:rPr>
        <w:t>s loca</w:t>
      </w:r>
      <w:r w:rsidR="00F842B5">
        <w:rPr>
          <w:rFonts w:cs="Arial"/>
          <w:color w:val="222222"/>
        </w:rPr>
        <w:t>les</w:t>
      </w:r>
      <w:r w:rsidR="00243BFC" w:rsidRPr="00243BFC">
        <w:rPr>
          <w:rFonts w:cs="Arial"/>
          <w:color w:val="222222"/>
        </w:rPr>
        <w:t xml:space="preserve"> </w:t>
      </w:r>
      <w:r w:rsidR="00F842B5">
        <w:rPr>
          <w:rFonts w:cs="Arial"/>
          <w:color w:val="222222"/>
        </w:rPr>
        <w:t>d</w:t>
      </w:r>
      <w:r w:rsidR="00243BFC" w:rsidRPr="00243BFC">
        <w:rPr>
          <w:rFonts w:cs="Arial"/>
          <w:color w:val="222222"/>
        </w:rPr>
        <w:t xml:space="preserve">u </w:t>
      </w:r>
      <w:r w:rsidR="00243BFC">
        <w:rPr>
          <w:rFonts w:cs="Arial"/>
          <w:color w:val="222222"/>
        </w:rPr>
        <w:t xml:space="preserve">nord-est et du centre de Regina. </w:t>
      </w:r>
      <w:r w:rsidR="00243BFC" w:rsidRPr="00243BFC">
        <w:rPr>
          <w:rFonts w:cs="Arial"/>
          <w:color w:val="222222"/>
        </w:rPr>
        <w:t xml:space="preserve">Dans ces régions, Michel a identifié 40 magasins indépendants ou succursales de grandes chaînes </w:t>
      </w:r>
      <w:r w:rsidR="00677DDC">
        <w:rPr>
          <w:rFonts w:cs="Arial"/>
          <w:color w:val="222222"/>
        </w:rPr>
        <w:t xml:space="preserve">qui </w:t>
      </w:r>
      <w:r w:rsidR="00243BFC" w:rsidRPr="00243BFC">
        <w:rPr>
          <w:rFonts w:cs="Arial"/>
          <w:color w:val="222222"/>
        </w:rPr>
        <w:t>offr</w:t>
      </w:r>
      <w:r w:rsidR="00677DDC">
        <w:rPr>
          <w:rFonts w:cs="Arial"/>
          <w:color w:val="222222"/>
        </w:rPr>
        <w:t>e</w:t>
      </w:r>
      <w:r w:rsidR="00243BFC" w:rsidRPr="00243BFC">
        <w:rPr>
          <w:rFonts w:cs="Arial"/>
          <w:color w:val="222222"/>
        </w:rPr>
        <w:t xml:space="preserve">nt des </w:t>
      </w:r>
      <w:r w:rsidR="009E5478">
        <w:rPr>
          <w:rFonts w:cs="Arial"/>
          <w:color w:val="222222"/>
        </w:rPr>
        <w:lastRenderedPageBreak/>
        <w:t xml:space="preserve">produits pour l’installation de systèmes électriques et </w:t>
      </w:r>
      <w:r w:rsidR="00F842B5">
        <w:rPr>
          <w:rFonts w:cs="Arial"/>
          <w:color w:val="222222"/>
        </w:rPr>
        <w:t>d’</w:t>
      </w:r>
      <w:r w:rsidR="009E5478">
        <w:rPr>
          <w:rFonts w:cs="Arial"/>
          <w:color w:val="222222"/>
        </w:rPr>
        <w:t xml:space="preserve">autres </w:t>
      </w:r>
      <w:r w:rsidR="00677DDC">
        <w:rPr>
          <w:rFonts w:cs="Arial"/>
          <w:color w:val="222222"/>
        </w:rPr>
        <w:t>articles</w:t>
      </w:r>
      <w:r w:rsidR="009E5478">
        <w:rPr>
          <w:rFonts w:cs="Arial"/>
          <w:color w:val="222222"/>
        </w:rPr>
        <w:t xml:space="preserve"> connexes (lumières, systèmes de sécurité, ventilateurs de plafond, etc.). La stratégie </w:t>
      </w:r>
      <w:r w:rsidR="00677DDC">
        <w:rPr>
          <w:rFonts w:cs="Arial"/>
          <w:color w:val="222222"/>
        </w:rPr>
        <w:t xml:space="preserve">secondaire </w:t>
      </w:r>
      <w:r w:rsidR="009E5478">
        <w:rPr>
          <w:rFonts w:cs="Arial"/>
          <w:color w:val="222222"/>
        </w:rPr>
        <w:t xml:space="preserve">consiste à conclure des partenariats stratégiques avec des </w:t>
      </w:r>
      <w:r w:rsidR="00677DDC">
        <w:rPr>
          <w:rFonts w:cs="Arial"/>
          <w:color w:val="222222"/>
        </w:rPr>
        <w:t xml:space="preserve">ouvriers </w:t>
      </w:r>
      <w:r w:rsidR="009E5478">
        <w:rPr>
          <w:rFonts w:cs="Arial"/>
          <w:color w:val="222222"/>
        </w:rPr>
        <w:t>d’autres corps de métiers, comme des menuisiers, des plombiers et des entrepren</w:t>
      </w:r>
      <w:r w:rsidR="00E837F3">
        <w:rPr>
          <w:rFonts w:cs="Arial"/>
          <w:color w:val="222222"/>
        </w:rPr>
        <w:t>eurs généraux</w:t>
      </w:r>
      <w:r w:rsidR="00677DDC">
        <w:rPr>
          <w:rFonts w:cs="Arial"/>
          <w:color w:val="222222"/>
        </w:rPr>
        <w:t>, dans le cadre desquels ils pourront m</w:t>
      </w:r>
      <w:r w:rsidR="00E837F3">
        <w:rPr>
          <w:rFonts w:cs="Arial"/>
          <w:color w:val="222222"/>
        </w:rPr>
        <w:t xml:space="preserve">ettre leurs compétences en commun </w:t>
      </w:r>
      <w:r w:rsidR="00677DDC">
        <w:rPr>
          <w:rFonts w:cs="Arial"/>
          <w:color w:val="222222"/>
        </w:rPr>
        <w:t>et réaliser des</w:t>
      </w:r>
      <w:r w:rsidR="00E837F3">
        <w:rPr>
          <w:rFonts w:cs="Arial"/>
          <w:color w:val="222222"/>
        </w:rPr>
        <w:t xml:space="preserve"> projets de construction résidentielle plus importants.</w:t>
      </w:r>
    </w:p>
    <w:p w:rsidR="00E31A09" w:rsidRPr="004F62D6" w:rsidRDefault="00E837F3" w:rsidP="00E31A09">
      <w:pPr>
        <w:rPr>
          <w:rFonts w:cs="Arial"/>
          <w:color w:val="222222"/>
        </w:rPr>
      </w:pPr>
      <w:r w:rsidRPr="004A3B41">
        <w:rPr>
          <w:rFonts w:cs="Arial"/>
          <w:color w:val="222222"/>
        </w:rPr>
        <w:t xml:space="preserve">Pour exploiter </w:t>
      </w:r>
      <w:r w:rsidR="00A51A83">
        <w:rPr>
          <w:rFonts w:cs="Arial"/>
          <w:color w:val="222222"/>
        </w:rPr>
        <w:t>Haute Tension Ltée</w:t>
      </w:r>
      <w:r w:rsidRPr="004A3B41">
        <w:rPr>
          <w:rFonts w:cs="Arial"/>
          <w:color w:val="222222"/>
        </w:rPr>
        <w:t xml:space="preserve">, Michel doit </w:t>
      </w:r>
      <w:r w:rsidR="00677DDC">
        <w:rPr>
          <w:rFonts w:cs="Arial"/>
          <w:color w:val="222222"/>
        </w:rPr>
        <w:t xml:space="preserve">obtenir </w:t>
      </w:r>
      <w:r w:rsidR="004A3B41">
        <w:rPr>
          <w:rFonts w:cs="Arial"/>
          <w:color w:val="222222"/>
        </w:rPr>
        <w:t xml:space="preserve">un </w:t>
      </w:r>
      <w:r w:rsidR="00D03535">
        <w:rPr>
          <w:rFonts w:cs="Arial"/>
          <w:color w:val="222222"/>
        </w:rPr>
        <w:t xml:space="preserve">permis d’exercice de </w:t>
      </w:r>
      <w:r w:rsidR="002F4333">
        <w:rPr>
          <w:rFonts w:cs="Arial"/>
          <w:color w:val="222222"/>
        </w:rPr>
        <w:t xml:space="preserve">compagnon électricien </w:t>
      </w:r>
      <w:r w:rsidR="004A3B41">
        <w:rPr>
          <w:rFonts w:cs="Arial"/>
          <w:color w:val="222222"/>
        </w:rPr>
        <w:t>sans restriction</w:t>
      </w:r>
      <w:r w:rsidR="00F842B5">
        <w:rPr>
          <w:rFonts w:cs="Arial"/>
          <w:color w:val="222222"/>
        </w:rPr>
        <w:t>,</w:t>
      </w:r>
      <w:r w:rsidR="004A3B41">
        <w:rPr>
          <w:rFonts w:cs="Arial"/>
          <w:color w:val="222222"/>
        </w:rPr>
        <w:t xml:space="preserve"> du ministère des Services correctionnels, de la Sécurité publique et de la Police. Une fois cette exigence satisfaite, il n’y a pas d’autre risque opérationnel lié au démarrage. Au cours des quatre années passées comme apprenti, Michel Joyal a acquis les outils et l’équipement nécessaires pour effectuer 90 p. cent des travaux </w:t>
      </w:r>
      <w:r w:rsidR="002F4333">
        <w:rPr>
          <w:rFonts w:cs="Arial"/>
          <w:color w:val="222222"/>
        </w:rPr>
        <w:t xml:space="preserve">en </w:t>
      </w:r>
      <w:r w:rsidR="004A3B41">
        <w:rPr>
          <w:rFonts w:cs="Arial"/>
          <w:color w:val="222222"/>
        </w:rPr>
        <w:t>électri</w:t>
      </w:r>
      <w:r w:rsidR="002F4333">
        <w:rPr>
          <w:rFonts w:cs="Arial"/>
          <w:color w:val="222222"/>
        </w:rPr>
        <w:t xml:space="preserve">cité </w:t>
      </w:r>
      <w:r w:rsidR="004A3B41">
        <w:rPr>
          <w:rFonts w:cs="Arial"/>
          <w:color w:val="222222"/>
        </w:rPr>
        <w:t>résidentiel</w:t>
      </w:r>
      <w:r w:rsidR="002F4333">
        <w:rPr>
          <w:rFonts w:cs="Arial"/>
          <w:color w:val="222222"/>
        </w:rPr>
        <w:t>le</w:t>
      </w:r>
      <w:r w:rsidR="004A3B41">
        <w:rPr>
          <w:rFonts w:cs="Arial"/>
          <w:color w:val="222222"/>
        </w:rPr>
        <w:t xml:space="preserve">. </w:t>
      </w:r>
      <w:r w:rsidR="004A3B41" w:rsidRPr="004F62D6">
        <w:rPr>
          <w:rFonts w:cs="Arial"/>
          <w:color w:val="222222"/>
        </w:rPr>
        <w:t xml:space="preserve">Si </w:t>
      </w:r>
      <w:r w:rsidR="004F62D6" w:rsidRPr="004F62D6">
        <w:rPr>
          <w:rFonts w:cs="Arial"/>
          <w:color w:val="222222"/>
        </w:rPr>
        <w:t>le devis d’un client requiert des outils ou de l’équipement que l’entreprise ne poss</w:t>
      </w:r>
      <w:r w:rsidR="004F62D6">
        <w:rPr>
          <w:rFonts w:cs="Arial"/>
          <w:color w:val="222222"/>
        </w:rPr>
        <w:t xml:space="preserve">ède pas, </w:t>
      </w:r>
      <w:r w:rsidR="00A51A83">
        <w:rPr>
          <w:rFonts w:cs="Arial"/>
          <w:color w:val="222222"/>
        </w:rPr>
        <w:t>Haute Tension Ltée</w:t>
      </w:r>
      <w:r w:rsidR="00ED188B">
        <w:rPr>
          <w:rFonts w:cs="Arial"/>
          <w:color w:val="222222"/>
        </w:rPr>
        <w:t xml:space="preserve"> </w:t>
      </w:r>
      <w:r w:rsidR="00F842B5">
        <w:rPr>
          <w:rFonts w:cs="Arial"/>
          <w:color w:val="222222"/>
        </w:rPr>
        <w:t xml:space="preserve">louera </w:t>
      </w:r>
      <w:r w:rsidR="004F62D6">
        <w:rPr>
          <w:rFonts w:cs="Arial"/>
          <w:color w:val="222222"/>
        </w:rPr>
        <w:t xml:space="preserve">l’équipement </w:t>
      </w:r>
      <w:r w:rsidR="00F842B5">
        <w:rPr>
          <w:rFonts w:cs="Arial"/>
          <w:color w:val="222222"/>
        </w:rPr>
        <w:t>et le</w:t>
      </w:r>
      <w:r w:rsidR="00677DDC">
        <w:rPr>
          <w:rFonts w:cs="Arial"/>
          <w:color w:val="222222"/>
        </w:rPr>
        <w:t xml:space="preserve"> </w:t>
      </w:r>
      <w:r w:rsidR="004F62D6">
        <w:rPr>
          <w:rFonts w:cs="Arial"/>
          <w:color w:val="222222"/>
        </w:rPr>
        <w:t xml:space="preserve">facturera </w:t>
      </w:r>
      <w:r w:rsidR="00677DDC">
        <w:rPr>
          <w:rFonts w:cs="Arial"/>
          <w:color w:val="222222"/>
        </w:rPr>
        <w:t xml:space="preserve">au client, à titre de </w:t>
      </w:r>
      <w:r w:rsidR="004F62D6">
        <w:rPr>
          <w:rFonts w:cs="Arial"/>
          <w:color w:val="222222"/>
        </w:rPr>
        <w:t>dépense supplémentaire</w:t>
      </w:r>
      <w:r w:rsidR="00E31A09" w:rsidRPr="004F62D6">
        <w:rPr>
          <w:rFonts w:cs="Arial"/>
          <w:color w:val="222222"/>
        </w:rPr>
        <w:t xml:space="preserve">. </w:t>
      </w:r>
    </w:p>
    <w:p w:rsidR="001D4F4C" w:rsidRDefault="001D4F4C" w:rsidP="001D4F4C">
      <w:pPr>
        <w:spacing w:after="100"/>
      </w:pPr>
      <w:r>
        <w:rPr>
          <w:b/>
          <w:sz w:val="24"/>
          <w:szCs w:val="24"/>
        </w:rPr>
        <w:t>Sommaire Finance</w:t>
      </w:r>
    </w:p>
    <w:p w:rsidR="00E31A09" w:rsidRDefault="004F62D6" w:rsidP="00E31A09">
      <w:pPr>
        <w:rPr>
          <w:rFonts w:cs="Arial"/>
          <w:color w:val="222222"/>
        </w:rPr>
      </w:pPr>
      <w:r>
        <w:rPr>
          <w:rFonts w:cs="Arial"/>
          <w:color w:val="222222"/>
        </w:rPr>
        <w:t>P</w:t>
      </w:r>
      <w:r w:rsidRPr="007755F7">
        <w:rPr>
          <w:rFonts w:cs="Arial"/>
          <w:color w:val="222222"/>
        </w:rPr>
        <w:t>our mettre l’entreprise sur pied</w:t>
      </w:r>
      <w:r>
        <w:rPr>
          <w:rFonts w:cs="Arial"/>
          <w:color w:val="222222"/>
        </w:rPr>
        <w:t xml:space="preserve">, </w:t>
      </w:r>
      <w:r w:rsidR="008F1D5F" w:rsidRPr="007755F7">
        <w:rPr>
          <w:rFonts w:cs="Arial"/>
          <w:color w:val="222222"/>
        </w:rPr>
        <w:t xml:space="preserve">7 500 $ seront nécessaires. </w:t>
      </w:r>
      <w:proofErr w:type="spellStart"/>
      <w:r w:rsidR="00EF3BC9">
        <w:rPr>
          <w:rFonts w:cs="Arial"/>
          <w:color w:val="222222"/>
        </w:rPr>
        <w:t>Furturpreneur</w:t>
      </w:r>
      <w:proofErr w:type="spellEnd"/>
      <w:r w:rsidR="00EF3BC9">
        <w:rPr>
          <w:rFonts w:cs="Arial"/>
          <w:color w:val="222222"/>
        </w:rPr>
        <w:t xml:space="preserve"> Canada</w:t>
      </w:r>
      <w:r w:rsidR="008F1D5F" w:rsidRPr="007755F7">
        <w:rPr>
          <w:rFonts w:cs="Arial"/>
          <w:color w:val="222222"/>
        </w:rPr>
        <w:t xml:space="preserve"> fournira une partie des fonds, par le biais de son Programme de démarrage d’entreprises, et Michel Jo</w:t>
      </w:r>
      <w:r>
        <w:rPr>
          <w:rFonts w:cs="Arial"/>
          <w:color w:val="222222"/>
        </w:rPr>
        <w:t>yal</w:t>
      </w:r>
      <w:r w:rsidR="008F1D5F" w:rsidRPr="007755F7">
        <w:rPr>
          <w:rFonts w:cs="Arial"/>
          <w:color w:val="222222"/>
        </w:rPr>
        <w:t xml:space="preserve"> et sa famille investiront la différence</w:t>
      </w:r>
      <w:r w:rsidR="00E31A09">
        <w:rPr>
          <w:rFonts w:cs="Arial"/>
          <w:color w:val="222222"/>
        </w:rPr>
        <w:t xml:space="preserve">. </w:t>
      </w:r>
      <w:r w:rsidR="008F1D5F" w:rsidRPr="007755F7">
        <w:rPr>
          <w:rFonts w:cs="Arial"/>
          <w:color w:val="222222"/>
        </w:rPr>
        <w:t xml:space="preserve">Au cours du premier exercice, </w:t>
      </w:r>
      <w:r w:rsidR="00A51A83">
        <w:rPr>
          <w:rFonts w:cs="Arial"/>
          <w:color w:val="222222"/>
        </w:rPr>
        <w:t>Haute Tension Ltée</w:t>
      </w:r>
      <w:r w:rsidR="008F1D5F" w:rsidRPr="007755F7">
        <w:rPr>
          <w:rFonts w:cs="Arial"/>
          <w:color w:val="222222"/>
        </w:rPr>
        <w:t xml:space="preserve"> prévoit générer des ventes qui atteindront approximativement 49 700 $ (142 clients) et des dépenses totalisant 12 300 $</w:t>
      </w:r>
      <w:r w:rsidR="00E31A09" w:rsidRPr="008F1D5F">
        <w:rPr>
          <w:rFonts w:cs="Arial"/>
          <w:color w:val="222222"/>
        </w:rPr>
        <w:t xml:space="preserve">. </w:t>
      </w:r>
      <w:r w:rsidR="008F1D5F" w:rsidRPr="007755F7">
        <w:rPr>
          <w:rFonts w:cs="Arial"/>
          <w:color w:val="222222"/>
        </w:rPr>
        <w:t>D’ici la fin du deuxième exercice, l’entreprise planifie une augmentation des ventes de 20 p. cent, pour un total de 59 640 $</w:t>
      </w:r>
      <w:r w:rsidR="00E31A09" w:rsidRPr="008F1D5F">
        <w:rPr>
          <w:rFonts w:cs="Arial"/>
          <w:color w:val="222222"/>
        </w:rPr>
        <w:t xml:space="preserve">. </w:t>
      </w:r>
    </w:p>
    <w:p w:rsidR="001D4F4C" w:rsidRPr="008F1D5F" w:rsidRDefault="001D4F4C" w:rsidP="00E31A09">
      <w:pPr>
        <w:rPr>
          <w:rFonts w:cs="Arial"/>
          <w:color w:val="222222"/>
        </w:rPr>
      </w:pPr>
    </w:p>
    <w:p w:rsidR="001D4F4C" w:rsidRDefault="001D4F4C" w:rsidP="001D4F4C">
      <w:pPr>
        <w:spacing w:after="150"/>
      </w:pPr>
      <w:r>
        <w:rPr>
          <w:b/>
          <w:sz w:val="40"/>
          <w:szCs w:val="40"/>
        </w:rPr>
        <w:t>2.0 Profil de l'entreprise</w:t>
      </w:r>
    </w:p>
    <w:p w:rsidR="001D4F4C" w:rsidRDefault="001D4F4C" w:rsidP="001D4F4C">
      <w:pPr>
        <w:spacing w:after="100"/>
      </w:pPr>
      <w:r>
        <w:rPr>
          <w:b/>
          <w:sz w:val="24"/>
          <w:szCs w:val="24"/>
        </w:rPr>
        <w:t>Aperçu de l’entreprise</w:t>
      </w:r>
    </w:p>
    <w:p w:rsidR="00E31A09" w:rsidRDefault="00A51A83" w:rsidP="00E31A09">
      <w:pPr>
        <w:rPr>
          <w:rFonts w:cs="Arial"/>
          <w:color w:val="222222"/>
        </w:rPr>
      </w:pPr>
      <w:r>
        <w:rPr>
          <w:rFonts w:cs="Arial"/>
          <w:color w:val="222222"/>
        </w:rPr>
        <w:t>Haute Tension Ltée</w:t>
      </w:r>
      <w:r w:rsidR="00822D98" w:rsidRPr="00822D98">
        <w:rPr>
          <w:rFonts w:cs="Arial"/>
          <w:color w:val="222222"/>
        </w:rPr>
        <w:t xml:space="preserve"> est détenue et exploité</w:t>
      </w:r>
      <w:r w:rsidR="00677DDC">
        <w:rPr>
          <w:rFonts w:cs="Arial"/>
          <w:color w:val="222222"/>
        </w:rPr>
        <w:t>e</w:t>
      </w:r>
      <w:r w:rsidR="00822D98" w:rsidRPr="00822D98">
        <w:rPr>
          <w:rFonts w:cs="Arial"/>
          <w:color w:val="222222"/>
        </w:rPr>
        <w:t xml:space="preserve"> par</w:t>
      </w:r>
      <w:r w:rsidR="00822D98">
        <w:rPr>
          <w:rFonts w:cs="Arial"/>
          <w:color w:val="222222"/>
        </w:rPr>
        <w:t xml:space="preserve"> </w:t>
      </w:r>
      <w:r w:rsidR="00822D98" w:rsidRPr="00822D98">
        <w:rPr>
          <w:rFonts w:cs="Arial"/>
          <w:color w:val="222222"/>
        </w:rPr>
        <w:t>Michel Joyal,</w:t>
      </w:r>
      <w:r w:rsidR="00E31A09" w:rsidRPr="00822D98">
        <w:rPr>
          <w:rFonts w:cs="Arial"/>
          <w:color w:val="222222"/>
        </w:rPr>
        <w:t xml:space="preserve"> c</w:t>
      </w:r>
      <w:r w:rsidR="00822D98">
        <w:rPr>
          <w:rFonts w:cs="Arial"/>
          <w:color w:val="222222"/>
        </w:rPr>
        <w:t>ompagnon électricien, spécialisé dans la réparation et l’installation de systèmes électriques résidentiels, à Regina</w:t>
      </w:r>
      <w:r w:rsidR="00E31A09" w:rsidRPr="00822D98">
        <w:rPr>
          <w:rFonts w:cs="Arial"/>
          <w:color w:val="222222"/>
        </w:rPr>
        <w:t xml:space="preserve">.  </w:t>
      </w:r>
    </w:p>
    <w:p w:rsidR="001D4F4C" w:rsidRPr="00822D98" w:rsidRDefault="001D4F4C" w:rsidP="00E31A09">
      <w:pPr>
        <w:rPr>
          <w:rFonts w:cs="Arial"/>
          <w:color w:val="222222"/>
        </w:rPr>
      </w:pPr>
      <w:r>
        <w:rPr>
          <w:rFonts w:cs="Arial"/>
          <w:color w:val="222222"/>
        </w:rPr>
        <w:t>Haute Tension Ltée</w:t>
      </w:r>
      <w:r>
        <w:t xml:space="preserve"> a été établie le 01/04/2013.</w:t>
      </w:r>
    </w:p>
    <w:p w:rsidR="00E31A09" w:rsidRPr="00830B7B" w:rsidRDefault="00A51A83" w:rsidP="00E31A09">
      <w:pPr>
        <w:rPr>
          <w:rFonts w:cs="Arial"/>
          <w:color w:val="222222"/>
        </w:rPr>
      </w:pPr>
      <w:r>
        <w:rPr>
          <w:rFonts w:cs="Arial"/>
          <w:color w:val="222222"/>
        </w:rPr>
        <w:t>Haute Tension Ltée</w:t>
      </w:r>
      <w:r w:rsidR="00822D98" w:rsidRPr="00822D98">
        <w:rPr>
          <w:rFonts w:cs="Arial"/>
          <w:color w:val="222222"/>
        </w:rPr>
        <w:t xml:space="preserve"> offre les services d’un </w:t>
      </w:r>
      <w:r w:rsidR="002F4333">
        <w:rPr>
          <w:rFonts w:cs="Arial"/>
          <w:color w:val="222222"/>
        </w:rPr>
        <w:t>compagnon</w:t>
      </w:r>
      <w:r w:rsidR="00822D98" w:rsidRPr="00822D98">
        <w:rPr>
          <w:rFonts w:cs="Arial"/>
          <w:color w:val="222222"/>
        </w:rPr>
        <w:t xml:space="preserve"> électricien </w:t>
      </w:r>
      <w:r w:rsidR="00D03535">
        <w:rPr>
          <w:rFonts w:cs="Arial"/>
          <w:color w:val="222222"/>
        </w:rPr>
        <w:t xml:space="preserve">qualifié </w:t>
      </w:r>
      <w:r w:rsidR="00822D98" w:rsidRPr="00822D98">
        <w:rPr>
          <w:rFonts w:cs="Arial"/>
          <w:color w:val="222222"/>
        </w:rPr>
        <w:t xml:space="preserve">qui propose des solutions </w:t>
      </w:r>
      <w:r w:rsidR="00EE252E">
        <w:rPr>
          <w:rFonts w:cs="Arial"/>
          <w:color w:val="222222"/>
        </w:rPr>
        <w:t>complètes répondant à t</w:t>
      </w:r>
      <w:r w:rsidR="00822D98" w:rsidRPr="00822D98">
        <w:rPr>
          <w:rFonts w:cs="Arial"/>
          <w:color w:val="222222"/>
        </w:rPr>
        <w:t>ous vos besoins en mati</w:t>
      </w:r>
      <w:r w:rsidR="00822D98">
        <w:rPr>
          <w:rFonts w:cs="Arial"/>
          <w:color w:val="222222"/>
        </w:rPr>
        <w:t xml:space="preserve">ère d’électricité. Que votre projet soit modeste ou de grande envergure, </w:t>
      </w:r>
      <w:r>
        <w:rPr>
          <w:rFonts w:cs="Arial"/>
          <w:color w:val="222222"/>
        </w:rPr>
        <w:t>Haute Tension Ltée</w:t>
      </w:r>
      <w:r w:rsidR="00830B7B">
        <w:rPr>
          <w:rFonts w:cs="Arial"/>
          <w:color w:val="222222"/>
        </w:rPr>
        <w:t xml:space="preserve"> s’emploie à </w:t>
      </w:r>
      <w:r w:rsidR="00EE252E">
        <w:rPr>
          <w:rFonts w:cs="Arial"/>
          <w:color w:val="222222"/>
        </w:rPr>
        <w:t xml:space="preserve">bien </w:t>
      </w:r>
      <w:r w:rsidR="00830B7B">
        <w:rPr>
          <w:rFonts w:cs="Arial"/>
          <w:color w:val="222222"/>
        </w:rPr>
        <w:t xml:space="preserve">comprendre votre situation et </w:t>
      </w:r>
      <w:r w:rsidR="00EE252E">
        <w:rPr>
          <w:rFonts w:cs="Arial"/>
          <w:color w:val="222222"/>
        </w:rPr>
        <w:t xml:space="preserve">à </w:t>
      </w:r>
      <w:r w:rsidR="00830B7B">
        <w:rPr>
          <w:rFonts w:cs="Arial"/>
          <w:color w:val="222222"/>
        </w:rPr>
        <w:t>effectuer</w:t>
      </w:r>
      <w:r w:rsidR="00EE252E">
        <w:rPr>
          <w:rFonts w:cs="Arial"/>
          <w:color w:val="222222"/>
        </w:rPr>
        <w:t xml:space="preserve"> des</w:t>
      </w:r>
      <w:r w:rsidR="00830B7B">
        <w:rPr>
          <w:rFonts w:cs="Arial"/>
          <w:color w:val="222222"/>
        </w:rPr>
        <w:t xml:space="preserve"> travaux qui répondent à vos </w:t>
      </w:r>
      <w:r w:rsidR="00EE252E">
        <w:rPr>
          <w:rFonts w:cs="Arial"/>
          <w:color w:val="222222"/>
        </w:rPr>
        <w:t>attentes</w:t>
      </w:r>
      <w:r w:rsidR="00830B7B">
        <w:rPr>
          <w:rFonts w:cs="Arial"/>
          <w:color w:val="222222"/>
        </w:rPr>
        <w:t>, tout en se conformant aux codes qui régissent les secteurs de l’électricité et de la sécurité</w:t>
      </w:r>
      <w:r w:rsidR="00E31A09" w:rsidRPr="00830B7B">
        <w:rPr>
          <w:rFonts w:cs="Arial"/>
          <w:color w:val="222222"/>
        </w:rPr>
        <w:t>.</w:t>
      </w:r>
    </w:p>
    <w:p w:rsidR="00E31A09" w:rsidRPr="00E2791A" w:rsidRDefault="001945F0" w:rsidP="00E31A09">
      <w:pPr>
        <w:rPr>
          <w:rFonts w:cs="Arial"/>
          <w:color w:val="222222"/>
        </w:rPr>
      </w:pPr>
      <w:r>
        <w:rPr>
          <w:rFonts w:cs="Arial"/>
          <w:color w:val="222222"/>
        </w:rPr>
        <w:lastRenderedPageBreak/>
        <w:t>Haute Tension Ltée</w:t>
      </w:r>
      <w:r w:rsidRPr="00822D98">
        <w:rPr>
          <w:rFonts w:cs="Arial"/>
          <w:color w:val="222222"/>
        </w:rPr>
        <w:t xml:space="preserve"> </w:t>
      </w:r>
      <w:r>
        <w:t xml:space="preserve">est une </w:t>
      </w:r>
      <w:proofErr w:type="spellStart"/>
      <w:r>
        <w:t>enterprise</w:t>
      </w:r>
      <w:proofErr w:type="spellEnd"/>
      <w:r>
        <w:t xml:space="preserve"> de services. </w:t>
      </w:r>
      <w:r w:rsidR="00A51A83">
        <w:rPr>
          <w:rFonts w:cs="Arial"/>
          <w:color w:val="222222"/>
        </w:rPr>
        <w:t>Haute Tension Ltée</w:t>
      </w:r>
      <w:r w:rsidR="00ED188B">
        <w:rPr>
          <w:rFonts w:cs="Arial"/>
          <w:color w:val="222222"/>
        </w:rPr>
        <w:t xml:space="preserve"> </w:t>
      </w:r>
      <w:r w:rsidR="00E2791A" w:rsidRPr="00E2791A">
        <w:rPr>
          <w:rFonts w:cs="Arial"/>
          <w:color w:val="222222"/>
        </w:rPr>
        <w:t>est une entr</w:t>
      </w:r>
      <w:r w:rsidR="00E2791A">
        <w:rPr>
          <w:rFonts w:cs="Arial"/>
          <w:color w:val="222222"/>
        </w:rPr>
        <w:t>e</w:t>
      </w:r>
      <w:r w:rsidR="00E2791A" w:rsidRPr="00E2791A">
        <w:rPr>
          <w:rFonts w:cs="Arial"/>
          <w:color w:val="222222"/>
        </w:rPr>
        <w:t>prise qui offre des services dans les domaines suivants :</w:t>
      </w:r>
    </w:p>
    <w:p w:rsidR="00E31A09" w:rsidRDefault="00E2791A" w:rsidP="00E31A09">
      <w:pPr>
        <w:rPr>
          <w:rFonts w:cs="Arial"/>
          <w:color w:val="222222"/>
        </w:rPr>
      </w:pPr>
      <w:r>
        <w:rPr>
          <w:rFonts w:cs="Arial"/>
          <w:color w:val="222222"/>
        </w:rPr>
        <w:t>Mises à jour et améliorations</w:t>
      </w:r>
    </w:p>
    <w:p w:rsidR="00E31A09" w:rsidRPr="000842F3" w:rsidRDefault="00E2791A" w:rsidP="00E31A09">
      <w:pPr>
        <w:pStyle w:val="ListParagraph"/>
        <w:numPr>
          <w:ilvl w:val="0"/>
          <w:numId w:val="15"/>
        </w:numPr>
        <w:rPr>
          <w:rFonts w:cs="Arial"/>
          <w:color w:val="222222"/>
        </w:rPr>
      </w:pPr>
      <w:r>
        <w:rPr>
          <w:rFonts w:cs="Arial"/>
          <w:color w:val="222222"/>
        </w:rPr>
        <w:t>Résolution de problèmes et pannes de courant</w:t>
      </w:r>
    </w:p>
    <w:p w:rsidR="00E31A09" w:rsidRPr="000842F3" w:rsidRDefault="00E2791A" w:rsidP="00E31A09">
      <w:pPr>
        <w:pStyle w:val="ListParagraph"/>
        <w:numPr>
          <w:ilvl w:val="0"/>
          <w:numId w:val="15"/>
        </w:numPr>
        <w:rPr>
          <w:rFonts w:cs="Arial"/>
          <w:color w:val="222222"/>
        </w:rPr>
      </w:pPr>
      <w:r>
        <w:rPr>
          <w:rFonts w:cs="Arial"/>
          <w:color w:val="222222"/>
        </w:rPr>
        <w:t>Projets de rénovation</w:t>
      </w:r>
    </w:p>
    <w:p w:rsidR="00E31A09" w:rsidRDefault="00E31A09" w:rsidP="00E31A09">
      <w:pPr>
        <w:pStyle w:val="ListParagraph"/>
        <w:numPr>
          <w:ilvl w:val="0"/>
          <w:numId w:val="15"/>
        </w:numPr>
        <w:rPr>
          <w:rFonts w:cs="Arial"/>
          <w:color w:val="222222"/>
        </w:rPr>
      </w:pPr>
      <w:r w:rsidRPr="000842F3">
        <w:rPr>
          <w:rFonts w:cs="Arial"/>
          <w:color w:val="222222"/>
        </w:rPr>
        <w:t>Corrections</w:t>
      </w:r>
      <w:r w:rsidR="003A4201">
        <w:rPr>
          <w:rFonts w:cs="Arial"/>
          <w:color w:val="222222"/>
        </w:rPr>
        <w:t xml:space="preserve"> visant à se conformer aux codes</w:t>
      </w:r>
    </w:p>
    <w:p w:rsidR="00E31A09" w:rsidRPr="000842F3" w:rsidRDefault="003A4201" w:rsidP="00E31A09">
      <w:pPr>
        <w:pStyle w:val="ListParagraph"/>
        <w:numPr>
          <w:ilvl w:val="0"/>
          <w:numId w:val="15"/>
        </w:numPr>
        <w:rPr>
          <w:rFonts w:cs="Arial"/>
          <w:color w:val="222222"/>
        </w:rPr>
      </w:pPr>
      <w:r>
        <w:rPr>
          <w:rFonts w:cs="Arial"/>
          <w:color w:val="222222"/>
        </w:rPr>
        <w:t>Éclairage</w:t>
      </w:r>
    </w:p>
    <w:p w:rsidR="00E31A09" w:rsidRDefault="00E31A09" w:rsidP="00E31A09">
      <w:pPr>
        <w:pStyle w:val="ListParagraph"/>
        <w:numPr>
          <w:ilvl w:val="0"/>
          <w:numId w:val="15"/>
        </w:numPr>
        <w:rPr>
          <w:rFonts w:cs="Arial"/>
          <w:color w:val="222222"/>
        </w:rPr>
      </w:pPr>
      <w:r w:rsidRPr="000842F3">
        <w:rPr>
          <w:rFonts w:cs="Arial"/>
          <w:color w:val="222222"/>
        </w:rPr>
        <w:t>Circuits</w:t>
      </w:r>
      <w:r w:rsidR="003A4201">
        <w:rPr>
          <w:rFonts w:cs="Arial"/>
          <w:color w:val="222222"/>
        </w:rPr>
        <w:t xml:space="preserve"> électriques</w:t>
      </w:r>
    </w:p>
    <w:p w:rsidR="00E31A09" w:rsidRDefault="00E31A09" w:rsidP="00E31A09">
      <w:pPr>
        <w:pStyle w:val="ListParagraph"/>
        <w:numPr>
          <w:ilvl w:val="0"/>
          <w:numId w:val="15"/>
        </w:numPr>
        <w:rPr>
          <w:rFonts w:cs="Arial"/>
          <w:color w:val="222222"/>
        </w:rPr>
      </w:pPr>
      <w:r w:rsidRPr="000842F3">
        <w:rPr>
          <w:rFonts w:cs="Arial"/>
          <w:color w:val="222222"/>
        </w:rPr>
        <w:t xml:space="preserve">Installation </w:t>
      </w:r>
      <w:r w:rsidR="003A4201">
        <w:rPr>
          <w:rFonts w:cs="Arial"/>
          <w:color w:val="222222"/>
        </w:rPr>
        <w:t>et entretien de ventilateurs de plafond</w:t>
      </w:r>
    </w:p>
    <w:p w:rsidR="00E31A09" w:rsidRPr="000842F3" w:rsidRDefault="003A4201" w:rsidP="00E31A09">
      <w:pPr>
        <w:pStyle w:val="ListParagraph"/>
        <w:numPr>
          <w:ilvl w:val="0"/>
          <w:numId w:val="15"/>
        </w:numPr>
        <w:rPr>
          <w:rFonts w:cs="Arial"/>
          <w:color w:val="222222"/>
        </w:rPr>
      </w:pPr>
      <w:r>
        <w:rPr>
          <w:rFonts w:cs="Arial"/>
          <w:color w:val="222222"/>
        </w:rPr>
        <w:t>Ventilateurs de grenier</w:t>
      </w:r>
    </w:p>
    <w:p w:rsidR="00E31A09" w:rsidRDefault="003A4201" w:rsidP="00E31A09">
      <w:pPr>
        <w:pStyle w:val="ListParagraph"/>
        <w:numPr>
          <w:ilvl w:val="0"/>
          <w:numId w:val="15"/>
        </w:numPr>
        <w:rPr>
          <w:rFonts w:cs="Arial"/>
          <w:color w:val="222222"/>
        </w:rPr>
      </w:pPr>
      <w:r>
        <w:rPr>
          <w:rFonts w:cs="Arial"/>
          <w:color w:val="222222"/>
        </w:rPr>
        <w:t>Ventilateurs d’extraction</w:t>
      </w:r>
    </w:p>
    <w:p w:rsidR="00E31A09" w:rsidRPr="000842F3" w:rsidRDefault="003A4201" w:rsidP="00E31A09">
      <w:pPr>
        <w:pStyle w:val="ListParagraph"/>
        <w:numPr>
          <w:ilvl w:val="0"/>
          <w:numId w:val="15"/>
        </w:numPr>
        <w:rPr>
          <w:rFonts w:cs="Arial"/>
          <w:color w:val="222222"/>
        </w:rPr>
      </w:pPr>
      <w:r>
        <w:rPr>
          <w:rFonts w:cs="Arial"/>
          <w:color w:val="222222"/>
        </w:rPr>
        <w:t>Chauffe-eau électriques</w:t>
      </w:r>
    </w:p>
    <w:p w:rsidR="00E31A09" w:rsidRPr="000842F3" w:rsidRDefault="003A4201" w:rsidP="00E31A09">
      <w:pPr>
        <w:pStyle w:val="ListParagraph"/>
        <w:numPr>
          <w:ilvl w:val="0"/>
          <w:numId w:val="15"/>
        </w:numPr>
        <w:rPr>
          <w:rFonts w:cs="Arial"/>
          <w:color w:val="222222"/>
        </w:rPr>
      </w:pPr>
      <w:r>
        <w:rPr>
          <w:rFonts w:cs="Arial"/>
          <w:color w:val="222222"/>
        </w:rPr>
        <w:t>Chauffage électrique</w:t>
      </w:r>
    </w:p>
    <w:p w:rsidR="00E31A09" w:rsidRPr="000842F3" w:rsidRDefault="00EE252E" w:rsidP="00E31A09">
      <w:pPr>
        <w:pStyle w:val="ListParagraph"/>
        <w:numPr>
          <w:ilvl w:val="0"/>
          <w:numId w:val="15"/>
        </w:numPr>
        <w:rPr>
          <w:rFonts w:cs="Arial"/>
          <w:color w:val="222222"/>
        </w:rPr>
      </w:pPr>
      <w:r>
        <w:rPr>
          <w:rFonts w:cs="Arial"/>
          <w:color w:val="222222"/>
        </w:rPr>
        <w:t>Câblage</w:t>
      </w:r>
      <w:r w:rsidR="003A4201">
        <w:rPr>
          <w:rFonts w:cs="Arial"/>
          <w:color w:val="222222"/>
        </w:rPr>
        <w:t xml:space="preserve"> pour climatisation</w:t>
      </w:r>
    </w:p>
    <w:p w:rsidR="00E31A09" w:rsidRPr="000842F3" w:rsidRDefault="003A4201" w:rsidP="00E31A09">
      <w:pPr>
        <w:pStyle w:val="ListParagraph"/>
        <w:numPr>
          <w:ilvl w:val="0"/>
          <w:numId w:val="15"/>
        </w:numPr>
        <w:rPr>
          <w:rFonts w:cs="Arial"/>
          <w:color w:val="222222"/>
        </w:rPr>
      </w:pPr>
      <w:r>
        <w:rPr>
          <w:rFonts w:cs="Arial"/>
          <w:color w:val="222222"/>
        </w:rPr>
        <w:t>Sonnettes de portes</w:t>
      </w:r>
    </w:p>
    <w:p w:rsidR="00E31A09" w:rsidRPr="000842F3" w:rsidRDefault="003A4201" w:rsidP="00E31A09">
      <w:pPr>
        <w:pStyle w:val="ListParagraph"/>
        <w:numPr>
          <w:ilvl w:val="0"/>
          <w:numId w:val="15"/>
        </w:numPr>
        <w:rPr>
          <w:rFonts w:cs="Arial"/>
          <w:color w:val="222222"/>
        </w:rPr>
      </w:pPr>
      <w:r>
        <w:rPr>
          <w:rFonts w:cs="Arial"/>
          <w:color w:val="222222"/>
        </w:rPr>
        <w:t>Prises pour télévi</w:t>
      </w:r>
      <w:r w:rsidR="000F688D">
        <w:rPr>
          <w:rFonts w:cs="Arial"/>
          <w:color w:val="222222"/>
        </w:rPr>
        <w:t>seurs</w:t>
      </w:r>
      <w:r>
        <w:rPr>
          <w:rFonts w:cs="Arial"/>
          <w:color w:val="222222"/>
        </w:rPr>
        <w:t xml:space="preserve"> et téléphones</w:t>
      </w:r>
    </w:p>
    <w:p w:rsidR="00E31A09" w:rsidRPr="000842F3" w:rsidRDefault="00EE252E" w:rsidP="00E31A09">
      <w:pPr>
        <w:pStyle w:val="ListParagraph"/>
        <w:numPr>
          <w:ilvl w:val="0"/>
          <w:numId w:val="15"/>
        </w:numPr>
        <w:rPr>
          <w:rFonts w:cs="Arial"/>
          <w:color w:val="222222"/>
        </w:rPr>
      </w:pPr>
      <w:r>
        <w:rPr>
          <w:rFonts w:cs="Arial"/>
          <w:color w:val="222222"/>
        </w:rPr>
        <w:t>Câblage</w:t>
      </w:r>
      <w:r w:rsidR="0011413C">
        <w:rPr>
          <w:rFonts w:cs="Arial"/>
          <w:color w:val="222222"/>
        </w:rPr>
        <w:t xml:space="preserve"> pour </w:t>
      </w:r>
      <w:r w:rsidR="003A4201">
        <w:rPr>
          <w:rFonts w:cs="Arial"/>
          <w:color w:val="222222"/>
        </w:rPr>
        <w:t>ordinateurs</w:t>
      </w:r>
    </w:p>
    <w:p w:rsidR="00E31A09" w:rsidRDefault="003A4201" w:rsidP="00E31A09">
      <w:pPr>
        <w:pStyle w:val="ListParagraph"/>
        <w:numPr>
          <w:ilvl w:val="0"/>
          <w:numId w:val="15"/>
        </w:numPr>
        <w:rPr>
          <w:rFonts w:cs="Arial"/>
          <w:color w:val="222222"/>
        </w:rPr>
      </w:pPr>
      <w:r>
        <w:rPr>
          <w:rFonts w:cs="Arial"/>
          <w:color w:val="222222"/>
        </w:rPr>
        <w:t xml:space="preserve">Systèmes de divertissement </w:t>
      </w:r>
      <w:r w:rsidR="0011413C">
        <w:rPr>
          <w:rFonts w:cs="Arial"/>
          <w:color w:val="222222"/>
        </w:rPr>
        <w:t>à domicile</w:t>
      </w:r>
    </w:p>
    <w:p w:rsidR="00E31A09" w:rsidRPr="000842F3" w:rsidRDefault="00EE252E" w:rsidP="00E31A09">
      <w:pPr>
        <w:pStyle w:val="ListParagraph"/>
        <w:numPr>
          <w:ilvl w:val="0"/>
          <w:numId w:val="15"/>
        </w:numPr>
        <w:rPr>
          <w:rFonts w:cs="Arial"/>
          <w:color w:val="222222"/>
        </w:rPr>
      </w:pPr>
      <w:r>
        <w:rPr>
          <w:rFonts w:cs="Arial"/>
          <w:color w:val="222222"/>
        </w:rPr>
        <w:t>Câblage</w:t>
      </w:r>
      <w:r w:rsidR="0011413C">
        <w:rPr>
          <w:rFonts w:cs="Arial"/>
          <w:color w:val="222222"/>
        </w:rPr>
        <w:t xml:space="preserve"> pour piscines et spas</w:t>
      </w:r>
    </w:p>
    <w:p w:rsidR="00E31A09" w:rsidRPr="000842F3" w:rsidRDefault="0011413C" w:rsidP="00E31A09">
      <w:pPr>
        <w:rPr>
          <w:rFonts w:cs="Arial"/>
          <w:color w:val="222222"/>
        </w:rPr>
      </w:pPr>
      <w:r>
        <w:rPr>
          <w:rFonts w:cs="Arial"/>
          <w:color w:val="222222"/>
        </w:rPr>
        <w:t>Sécurité et protection</w:t>
      </w:r>
    </w:p>
    <w:p w:rsidR="00E31A09" w:rsidRPr="000842F3" w:rsidRDefault="0011413C" w:rsidP="00E31A09">
      <w:pPr>
        <w:pStyle w:val="ListParagraph"/>
        <w:numPr>
          <w:ilvl w:val="0"/>
          <w:numId w:val="15"/>
        </w:numPr>
        <w:rPr>
          <w:rFonts w:cs="Arial"/>
          <w:color w:val="222222"/>
        </w:rPr>
      </w:pPr>
      <w:r>
        <w:rPr>
          <w:rFonts w:cs="Arial"/>
          <w:color w:val="222222"/>
        </w:rPr>
        <w:t>Dispositifs de protection contre les surtensions</w:t>
      </w:r>
    </w:p>
    <w:p w:rsidR="00E31A09" w:rsidRPr="000842F3" w:rsidRDefault="0011413C" w:rsidP="00E31A09">
      <w:pPr>
        <w:pStyle w:val="ListParagraph"/>
        <w:numPr>
          <w:ilvl w:val="0"/>
          <w:numId w:val="15"/>
        </w:numPr>
        <w:rPr>
          <w:rFonts w:cs="Arial"/>
          <w:color w:val="222222"/>
        </w:rPr>
      </w:pPr>
      <w:r>
        <w:rPr>
          <w:rFonts w:cs="Arial"/>
          <w:color w:val="222222"/>
        </w:rPr>
        <w:t>Éclairage de sécurité</w:t>
      </w:r>
    </w:p>
    <w:p w:rsidR="00E31A09" w:rsidRPr="000842F3" w:rsidRDefault="0011413C" w:rsidP="00E31A09">
      <w:pPr>
        <w:pStyle w:val="ListParagraph"/>
        <w:numPr>
          <w:ilvl w:val="0"/>
          <w:numId w:val="15"/>
        </w:numPr>
        <w:rPr>
          <w:rFonts w:cs="Arial"/>
          <w:color w:val="222222"/>
        </w:rPr>
      </w:pPr>
      <w:r>
        <w:rPr>
          <w:rFonts w:cs="Arial"/>
          <w:color w:val="222222"/>
        </w:rPr>
        <w:t>Détecteurs de fumée</w:t>
      </w:r>
    </w:p>
    <w:p w:rsidR="00E31A09" w:rsidRPr="000842F3" w:rsidRDefault="0011413C" w:rsidP="00E31A09">
      <w:pPr>
        <w:pStyle w:val="ListParagraph"/>
        <w:numPr>
          <w:ilvl w:val="0"/>
          <w:numId w:val="15"/>
        </w:numPr>
        <w:rPr>
          <w:rFonts w:cs="Arial"/>
          <w:color w:val="222222"/>
        </w:rPr>
      </w:pPr>
      <w:r>
        <w:rPr>
          <w:rFonts w:cs="Arial"/>
          <w:color w:val="222222"/>
        </w:rPr>
        <w:t>Détecteur</w:t>
      </w:r>
      <w:r w:rsidR="00EE252E">
        <w:rPr>
          <w:rFonts w:cs="Arial"/>
          <w:color w:val="222222"/>
        </w:rPr>
        <w:t>s</w:t>
      </w:r>
      <w:r>
        <w:rPr>
          <w:rFonts w:cs="Arial"/>
          <w:color w:val="222222"/>
        </w:rPr>
        <w:t xml:space="preserve"> de monoxyde de carbone</w:t>
      </w:r>
    </w:p>
    <w:p w:rsidR="00E31A09" w:rsidRPr="000842F3" w:rsidRDefault="0011413C" w:rsidP="00E31A09">
      <w:pPr>
        <w:pStyle w:val="ListParagraph"/>
        <w:numPr>
          <w:ilvl w:val="0"/>
          <w:numId w:val="15"/>
        </w:numPr>
        <w:rPr>
          <w:rFonts w:cs="Arial"/>
          <w:color w:val="222222"/>
        </w:rPr>
      </w:pPr>
      <w:r>
        <w:rPr>
          <w:rFonts w:cs="Arial"/>
          <w:color w:val="222222"/>
        </w:rPr>
        <w:t xml:space="preserve">Remplacement de fusibles et de </w:t>
      </w:r>
      <w:r w:rsidR="0091798A">
        <w:rPr>
          <w:rFonts w:cs="Arial"/>
          <w:color w:val="222222"/>
        </w:rPr>
        <w:t>disjoncteurs</w:t>
      </w:r>
    </w:p>
    <w:p w:rsidR="00E31A09" w:rsidRDefault="00384610" w:rsidP="00E31A09">
      <w:pPr>
        <w:pStyle w:val="ListParagraph"/>
        <w:numPr>
          <w:ilvl w:val="0"/>
          <w:numId w:val="15"/>
        </w:numPr>
        <w:rPr>
          <w:rFonts w:cs="Arial"/>
          <w:color w:val="222222"/>
        </w:rPr>
      </w:pPr>
      <w:r>
        <w:rPr>
          <w:rFonts w:cs="Arial"/>
          <w:color w:val="222222"/>
        </w:rPr>
        <w:t>Entretien et mises à jour des panneaux de service</w:t>
      </w:r>
    </w:p>
    <w:p w:rsidR="00E31A09" w:rsidRPr="000842F3" w:rsidRDefault="00E31A09" w:rsidP="00E31A09">
      <w:pPr>
        <w:pStyle w:val="ListParagraph"/>
        <w:numPr>
          <w:ilvl w:val="0"/>
          <w:numId w:val="15"/>
        </w:numPr>
        <w:rPr>
          <w:rFonts w:cs="Arial"/>
          <w:color w:val="222222"/>
        </w:rPr>
      </w:pPr>
      <w:r w:rsidRPr="000842F3">
        <w:rPr>
          <w:rFonts w:cs="Arial"/>
          <w:color w:val="222222"/>
        </w:rPr>
        <w:t>Inspections</w:t>
      </w:r>
      <w:r w:rsidR="00384610">
        <w:rPr>
          <w:rFonts w:cs="Arial"/>
          <w:color w:val="222222"/>
        </w:rPr>
        <w:t xml:space="preserve"> de sécurité de la maison</w:t>
      </w:r>
    </w:p>
    <w:p w:rsidR="00E31A09" w:rsidRDefault="00384610" w:rsidP="00E31A09">
      <w:pPr>
        <w:pStyle w:val="ListParagraph"/>
        <w:numPr>
          <w:ilvl w:val="0"/>
          <w:numId w:val="15"/>
        </w:numPr>
        <w:rPr>
          <w:rFonts w:cs="Arial"/>
          <w:color w:val="222222"/>
        </w:rPr>
      </w:pPr>
      <w:r>
        <w:rPr>
          <w:rFonts w:cs="Arial"/>
          <w:color w:val="222222"/>
        </w:rPr>
        <w:t>Programmes de protection résidentielle</w:t>
      </w:r>
    </w:p>
    <w:p w:rsidR="00E31A09" w:rsidRPr="001945F0" w:rsidRDefault="00384610" w:rsidP="00E31A09">
      <w:pPr>
        <w:rPr>
          <w:rFonts w:cs="Arial"/>
          <w:b/>
          <w:color w:val="222222"/>
          <w:sz w:val="24"/>
          <w:szCs w:val="24"/>
        </w:rPr>
      </w:pPr>
      <w:r w:rsidRPr="001945F0">
        <w:rPr>
          <w:rFonts w:cs="Arial"/>
          <w:b/>
          <w:color w:val="222222"/>
          <w:sz w:val="24"/>
          <w:szCs w:val="24"/>
        </w:rPr>
        <w:t>Historique de l’entreprise</w:t>
      </w:r>
    </w:p>
    <w:p w:rsidR="00E31A09" w:rsidRPr="00D86DA5" w:rsidRDefault="00E31A09" w:rsidP="00E31A09">
      <w:pPr>
        <w:rPr>
          <w:rFonts w:cs="Arial"/>
          <w:color w:val="222222"/>
        </w:rPr>
      </w:pPr>
      <w:r w:rsidRPr="00D86DA5">
        <w:rPr>
          <w:rFonts w:cs="Arial"/>
          <w:color w:val="222222"/>
        </w:rPr>
        <w:t>A</w:t>
      </w:r>
      <w:r w:rsidR="00384610" w:rsidRPr="00D86DA5">
        <w:rPr>
          <w:rFonts w:cs="Arial"/>
          <w:color w:val="222222"/>
        </w:rPr>
        <w:t>près avoir compl</w:t>
      </w:r>
      <w:r w:rsidR="00D86DA5">
        <w:rPr>
          <w:rFonts w:cs="Arial"/>
          <w:color w:val="222222"/>
        </w:rPr>
        <w:t>é</w:t>
      </w:r>
      <w:r w:rsidR="00384610" w:rsidRPr="00D86DA5">
        <w:rPr>
          <w:rFonts w:cs="Arial"/>
          <w:color w:val="222222"/>
        </w:rPr>
        <w:t>t</w:t>
      </w:r>
      <w:r w:rsidR="00D86DA5">
        <w:rPr>
          <w:rFonts w:cs="Arial"/>
          <w:color w:val="222222"/>
        </w:rPr>
        <w:t>é</w:t>
      </w:r>
      <w:r w:rsidR="00384610" w:rsidRPr="00D86DA5">
        <w:rPr>
          <w:rFonts w:cs="Arial"/>
          <w:color w:val="222222"/>
        </w:rPr>
        <w:t xml:space="preserve"> avec succès un programme d’apprentissage d’une durée de quatre ans (1 800 heures par année), M. Joyal a </w:t>
      </w:r>
      <w:r w:rsidR="00EE252E">
        <w:rPr>
          <w:rFonts w:cs="Arial"/>
          <w:color w:val="222222"/>
        </w:rPr>
        <w:t>passé l’examen en vue d’o</w:t>
      </w:r>
      <w:r w:rsidR="00D86DA5" w:rsidRPr="00D86DA5">
        <w:rPr>
          <w:rFonts w:cs="Arial"/>
          <w:color w:val="222222"/>
        </w:rPr>
        <w:t>bten</w:t>
      </w:r>
      <w:r w:rsidR="00EE252E">
        <w:rPr>
          <w:rFonts w:cs="Arial"/>
          <w:color w:val="222222"/>
        </w:rPr>
        <w:t>ir</w:t>
      </w:r>
      <w:r w:rsidR="00D86DA5" w:rsidRPr="00D86DA5">
        <w:rPr>
          <w:rFonts w:cs="Arial"/>
          <w:color w:val="222222"/>
        </w:rPr>
        <w:t xml:space="preserve"> son </w:t>
      </w:r>
      <w:r w:rsidR="00D03535">
        <w:rPr>
          <w:rFonts w:cs="Arial"/>
          <w:color w:val="222222"/>
        </w:rPr>
        <w:t>c</w:t>
      </w:r>
      <w:r w:rsidR="00D86DA5">
        <w:rPr>
          <w:rFonts w:cs="Arial"/>
          <w:color w:val="222222"/>
        </w:rPr>
        <w:t>ertificat interprovincial de compagnon</w:t>
      </w:r>
      <w:r w:rsidR="00EE252E">
        <w:rPr>
          <w:rFonts w:cs="Arial"/>
          <w:color w:val="222222"/>
        </w:rPr>
        <w:t xml:space="preserve"> et de devenir électric</w:t>
      </w:r>
      <w:r w:rsidR="00ED188B">
        <w:rPr>
          <w:rFonts w:cs="Arial"/>
          <w:color w:val="222222"/>
        </w:rPr>
        <w:t>i</w:t>
      </w:r>
      <w:r w:rsidR="00EE252E">
        <w:rPr>
          <w:rFonts w:cs="Arial"/>
          <w:color w:val="222222"/>
        </w:rPr>
        <w:t>en qualifié</w:t>
      </w:r>
      <w:r w:rsidR="00D86DA5">
        <w:rPr>
          <w:rFonts w:cs="Arial"/>
          <w:color w:val="222222"/>
        </w:rPr>
        <w:t xml:space="preserve">. </w:t>
      </w:r>
      <w:r w:rsidRPr="00D86DA5">
        <w:rPr>
          <w:rFonts w:cs="Arial"/>
          <w:color w:val="222222"/>
        </w:rPr>
        <w:t xml:space="preserve"> </w:t>
      </w:r>
    </w:p>
    <w:p w:rsidR="00E31A09" w:rsidRPr="00C01E4B" w:rsidRDefault="00D86DA5" w:rsidP="00E31A09">
      <w:pPr>
        <w:rPr>
          <w:rFonts w:cs="Arial"/>
          <w:color w:val="222222"/>
        </w:rPr>
      </w:pPr>
      <w:r w:rsidRPr="00D86DA5">
        <w:rPr>
          <w:rFonts w:cs="Arial"/>
          <w:color w:val="222222"/>
        </w:rPr>
        <w:lastRenderedPageBreak/>
        <w:t>Pendant son apprentissage, M. Joyal a consacré de nombr</w:t>
      </w:r>
      <w:r w:rsidR="0006099E">
        <w:rPr>
          <w:rFonts w:cs="Arial"/>
          <w:color w:val="222222"/>
        </w:rPr>
        <w:t xml:space="preserve">eux efforts au développement d’un réseau de contacts </w:t>
      </w:r>
      <w:r w:rsidR="00C01E4B">
        <w:rPr>
          <w:rFonts w:cs="Arial"/>
          <w:color w:val="222222"/>
        </w:rPr>
        <w:t>œu</w:t>
      </w:r>
      <w:r w:rsidR="0006099E">
        <w:rPr>
          <w:rFonts w:cs="Arial"/>
          <w:color w:val="222222"/>
        </w:rPr>
        <w:t xml:space="preserve">vrant dans différents corps de métiers. </w:t>
      </w:r>
      <w:r w:rsidR="0006099E" w:rsidRPr="00C01E4B">
        <w:rPr>
          <w:rFonts w:cs="Arial"/>
          <w:color w:val="222222"/>
        </w:rPr>
        <w:t>En sa qualité de membre de l</w:t>
      </w:r>
      <w:r w:rsidR="00C01E4B" w:rsidRPr="00C01E4B">
        <w:rPr>
          <w:rFonts w:cs="Arial"/>
          <w:color w:val="222222"/>
        </w:rPr>
        <w:t>’</w:t>
      </w:r>
      <w:r w:rsidR="00C01E4B">
        <w:rPr>
          <w:rFonts w:cs="Arial"/>
          <w:color w:val="222222"/>
        </w:rPr>
        <w:t>Association des constructeurs d’habitations de la région métropolitaine de recensement (RMR) de Regina et de l’Association des entrepreneurs</w:t>
      </w:r>
      <w:r w:rsidR="00B550A1">
        <w:rPr>
          <w:rFonts w:cs="Arial"/>
          <w:color w:val="222222"/>
        </w:rPr>
        <w:t>-</w:t>
      </w:r>
      <w:r w:rsidR="00C01E4B">
        <w:rPr>
          <w:rFonts w:cs="Arial"/>
          <w:color w:val="222222"/>
        </w:rPr>
        <w:t>électricien</w:t>
      </w:r>
      <w:r w:rsidR="00B550A1">
        <w:rPr>
          <w:rFonts w:cs="Arial"/>
          <w:color w:val="222222"/>
        </w:rPr>
        <w:t>s</w:t>
      </w:r>
      <w:r w:rsidR="00C01E4B">
        <w:rPr>
          <w:rFonts w:cs="Arial"/>
          <w:color w:val="222222"/>
        </w:rPr>
        <w:t xml:space="preserve"> de la Saskatchewan</w:t>
      </w:r>
      <w:r w:rsidR="00B550A1">
        <w:rPr>
          <w:rFonts w:cs="Arial"/>
          <w:color w:val="222222"/>
        </w:rPr>
        <w:t xml:space="preserve">, il a </w:t>
      </w:r>
      <w:r w:rsidR="00C01E4B">
        <w:rPr>
          <w:rFonts w:cs="Arial"/>
          <w:color w:val="222222"/>
        </w:rPr>
        <w:t>commenc</w:t>
      </w:r>
      <w:r w:rsidR="00B550A1">
        <w:rPr>
          <w:rFonts w:cs="Arial"/>
          <w:color w:val="222222"/>
        </w:rPr>
        <w:t xml:space="preserve">é à </w:t>
      </w:r>
      <w:r w:rsidR="00C01E4B">
        <w:rPr>
          <w:rFonts w:cs="Arial"/>
          <w:color w:val="222222"/>
        </w:rPr>
        <w:t xml:space="preserve">conclure des alliances stratégiques avec des entrepreneurs généraux et des </w:t>
      </w:r>
      <w:r w:rsidR="00B550A1">
        <w:rPr>
          <w:rFonts w:cs="Arial"/>
          <w:color w:val="222222"/>
        </w:rPr>
        <w:t>charpentiers</w:t>
      </w:r>
      <w:r w:rsidR="00C01E4B">
        <w:rPr>
          <w:rFonts w:cs="Arial"/>
          <w:color w:val="222222"/>
        </w:rPr>
        <w:t xml:space="preserve"> de l’industrie de la construction résidentielle de Regina</w:t>
      </w:r>
      <w:r w:rsidR="00E31A09" w:rsidRPr="00C01E4B">
        <w:rPr>
          <w:rFonts w:cs="Arial"/>
          <w:color w:val="222222"/>
        </w:rPr>
        <w:t xml:space="preserve">. </w:t>
      </w:r>
    </w:p>
    <w:p w:rsidR="00E31A09" w:rsidRPr="00C9361A" w:rsidRDefault="00402C85" w:rsidP="00E31A09">
      <w:pPr>
        <w:rPr>
          <w:rFonts w:cs="Arial"/>
          <w:color w:val="222222"/>
        </w:rPr>
      </w:pPr>
      <w:r w:rsidRPr="00402C85">
        <w:rPr>
          <w:rFonts w:cs="Arial"/>
          <w:color w:val="222222"/>
        </w:rPr>
        <w:t>Il a présenté un</w:t>
      </w:r>
      <w:r w:rsidR="00D03535">
        <w:rPr>
          <w:rFonts w:cs="Arial"/>
          <w:color w:val="222222"/>
        </w:rPr>
        <w:t>e demande de permis d’exercice</w:t>
      </w:r>
      <w:r>
        <w:rPr>
          <w:rFonts w:cs="Arial"/>
          <w:color w:val="222222"/>
        </w:rPr>
        <w:t xml:space="preserve"> sans restriction au</w:t>
      </w:r>
      <w:r w:rsidRPr="00402C85">
        <w:rPr>
          <w:rFonts w:cs="Arial"/>
          <w:color w:val="222222"/>
        </w:rPr>
        <w:t xml:space="preserve"> </w:t>
      </w:r>
      <w:r>
        <w:rPr>
          <w:rFonts w:cs="Arial"/>
          <w:color w:val="222222"/>
        </w:rPr>
        <w:t>ministère des Services correctionnels, de la Sécurité publique et de la Police</w:t>
      </w:r>
      <w:r w:rsidR="00B550A1">
        <w:rPr>
          <w:rFonts w:cs="Arial"/>
          <w:color w:val="222222"/>
        </w:rPr>
        <w:t xml:space="preserve">, laquelle </w:t>
      </w:r>
      <w:r w:rsidR="00C9361A">
        <w:rPr>
          <w:rFonts w:cs="Arial"/>
          <w:color w:val="222222"/>
        </w:rPr>
        <w:t xml:space="preserve">est en attente d’approbation. </w:t>
      </w:r>
      <w:r w:rsidR="00C9361A" w:rsidRPr="00C9361A">
        <w:rPr>
          <w:rFonts w:cs="Arial"/>
          <w:color w:val="222222"/>
        </w:rPr>
        <w:t>Sa demande devrait être traitée dans les deux prochaines semaines.</w:t>
      </w:r>
    </w:p>
    <w:p w:rsidR="00E31A09" w:rsidRPr="00C9361A" w:rsidRDefault="00A51A83" w:rsidP="00E31A09">
      <w:pPr>
        <w:rPr>
          <w:rFonts w:cs="Arial"/>
          <w:color w:val="222222"/>
        </w:rPr>
      </w:pPr>
      <w:r>
        <w:rPr>
          <w:rFonts w:cs="Arial"/>
          <w:color w:val="222222"/>
        </w:rPr>
        <w:t>Haute Tension Ltée</w:t>
      </w:r>
      <w:r w:rsidR="00C9361A" w:rsidRPr="00C9361A">
        <w:rPr>
          <w:rFonts w:cs="Arial"/>
          <w:color w:val="222222"/>
        </w:rPr>
        <w:t xml:space="preserve"> a également effectué une recherche de dénominations social</w:t>
      </w:r>
      <w:r w:rsidR="00C9361A">
        <w:rPr>
          <w:rFonts w:cs="Arial"/>
          <w:color w:val="222222"/>
        </w:rPr>
        <w:t>e</w:t>
      </w:r>
      <w:r w:rsidR="00C9361A" w:rsidRPr="00C9361A">
        <w:rPr>
          <w:rFonts w:cs="Arial"/>
          <w:color w:val="222222"/>
        </w:rPr>
        <w:t>s, à l’aide du Système nouvellement amélioré de recherche de noms (NUANS) et a présenté ce rapport</w:t>
      </w:r>
      <w:r w:rsidR="00C9361A">
        <w:rPr>
          <w:rFonts w:cs="Arial"/>
          <w:color w:val="222222"/>
        </w:rPr>
        <w:t>, accompagné de</w:t>
      </w:r>
      <w:r w:rsidR="00676AC9">
        <w:rPr>
          <w:rFonts w:cs="Arial"/>
          <w:color w:val="222222"/>
        </w:rPr>
        <w:t>s</w:t>
      </w:r>
      <w:r w:rsidR="00C9361A">
        <w:rPr>
          <w:rFonts w:cs="Arial"/>
          <w:color w:val="222222"/>
        </w:rPr>
        <w:t xml:space="preserve">  </w:t>
      </w:r>
      <w:r w:rsidR="00676AC9">
        <w:rPr>
          <w:rFonts w:cs="Arial"/>
          <w:color w:val="222222"/>
        </w:rPr>
        <w:t>documents de constitution en société</w:t>
      </w:r>
      <w:r w:rsidR="00B550A1">
        <w:rPr>
          <w:rFonts w:cs="Arial"/>
          <w:color w:val="222222"/>
        </w:rPr>
        <w:t>,</w:t>
      </w:r>
      <w:r w:rsidR="00676AC9">
        <w:rPr>
          <w:rFonts w:cs="Arial"/>
          <w:color w:val="222222"/>
        </w:rPr>
        <w:t xml:space="preserve"> au</w:t>
      </w:r>
      <w:r w:rsidR="00B550A1">
        <w:rPr>
          <w:rFonts w:cs="Arial"/>
          <w:color w:val="222222"/>
        </w:rPr>
        <w:t>x</w:t>
      </w:r>
      <w:r w:rsidR="00676AC9">
        <w:rPr>
          <w:rFonts w:cs="Arial"/>
          <w:color w:val="222222"/>
        </w:rPr>
        <w:t xml:space="preserve"> niveau</w:t>
      </w:r>
      <w:r w:rsidR="00B550A1">
        <w:rPr>
          <w:rFonts w:cs="Arial"/>
          <w:color w:val="222222"/>
        </w:rPr>
        <w:t>x</w:t>
      </w:r>
      <w:r w:rsidR="00676AC9">
        <w:rPr>
          <w:rFonts w:cs="Arial"/>
          <w:color w:val="222222"/>
        </w:rPr>
        <w:t xml:space="preserve"> provincial et fédéral</w:t>
      </w:r>
      <w:r w:rsidR="00E31A09" w:rsidRPr="00C9361A">
        <w:rPr>
          <w:rFonts w:cs="Arial"/>
          <w:color w:val="222222"/>
        </w:rPr>
        <w:t xml:space="preserve">. </w:t>
      </w:r>
    </w:p>
    <w:p w:rsidR="00E31A09" w:rsidRPr="001945F0" w:rsidRDefault="00676AC9" w:rsidP="00E31A09">
      <w:pPr>
        <w:rPr>
          <w:rFonts w:cs="Arial"/>
          <w:b/>
          <w:color w:val="222222"/>
          <w:sz w:val="24"/>
          <w:szCs w:val="24"/>
        </w:rPr>
      </w:pPr>
      <w:r w:rsidRPr="001945F0">
        <w:rPr>
          <w:rFonts w:cs="Arial"/>
          <w:b/>
          <w:color w:val="222222"/>
          <w:sz w:val="24"/>
          <w:szCs w:val="24"/>
        </w:rPr>
        <w:t>Gestion</w:t>
      </w:r>
    </w:p>
    <w:p w:rsidR="00E31A09" w:rsidRPr="00E3439E" w:rsidRDefault="00A51A83" w:rsidP="00E31A09">
      <w:pPr>
        <w:rPr>
          <w:rFonts w:cs="Arial"/>
          <w:color w:val="222222"/>
        </w:rPr>
      </w:pPr>
      <w:r>
        <w:rPr>
          <w:rFonts w:cs="Arial"/>
          <w:color w:val="222222"/>
        </w:rPr>
        <w:t xml:space="preserve">Haute Tension </w:t>
      </w:r>
      <w:r w:rsidR="00024EAB">
        <w:rPr>
          <w:rFonts w:cs="Arial"/>
          <w:color w:val="222222"/>
        </w:rPr>
        <w:t>Ltée</w:t>
      </w:r>
      <w:r w:rsidR="00024EAB" w:rsidRPr="00676AC9">
        <w:rPr>
          <w:rFonts w:cs="Arial"/>
          <w:color w:val="222222"/>
        </w:rPr>
        <w:t xml:space="preserve"> est</w:t>
      </w:r>
      <w:r w:rsidR="00676AC9" w:rsidRPr="00676AC9">
        <w:rPr>
          <w:rFonts w:cs="Arial"/>
          <w:color w:val="222222"/>
        </w:rPr>
        <w:t xml:space="preserve"> entièrement détenue par Michel Joyal. C’est pendant son enfance qu’il a été </w:t>
      </w:r>
      <w:r w:rsidR="00676AC9">
        <w:rPr>
          <w:rFonts w:cs="Arial"/>
          <w:color w:val="222222"/>
        </w:rPr>
        <w:t xml:space="preserve">intéressé par ce métier, </w:t>
      </w:r>
      <w:r w:rsidR="001742A0">
        <w:rPr>
          <w:rFonts w:cs="Arial"/>
          <w:color w:val="222222"/>
        </w:rPr>
        <w:t>son oncle étant l’entrepreneur</w:t>
      </w:r>
      <w:r w:rsidR="00B550A1">
        <w:rPr>
          <w:rFonts w:cs="Arial"/>
          <w:color w:val="222222"/>
        </w:rPr>
        <w:t>-</w:t>
      </w:r>
      <w:r w:rsidR="001742A0">
        <w:rPr>
          <w:rFonts w:cs="Arial"/>
          <w:color w:val="222222"/>
        </w:rPr>
        <w:t xml:space="preserve">électricien local de </w:t>
      </w:r>
      <w:r w:rsidR="00E31A09" w:rsidRPr="001742A0">
        <w:rPr>
          <w:rFonts w:cs="Arial"/>
          <w:color w:val="222222"/>
        </w:rPr>
        <w:t xml:space="preserve">Melville, </w:t>
      </w:r>
      <w:r w:rsidR="001742A0" w:rsidRPr="001742A0">
        <w:rPr>
          <w:rFonts w:cs="Arial"/>
          <w:color w:val="222222"/>
        </w:rPr>
        <w:t xml:space="preserve">en </w:t>
      </w:r>
      <w:r w:rsidR="00E31A09" w:rsidRPr="001742A0">
        <w:rPr>
          <w:rFonts w:cs="Arial"/>
          <w:color w:val="222222"/>
        </w:rPr>
        <w:t xml:space="preserve">Saskatchewan. </w:t>
      </w:r>
      <w:r w:rsidR="001742A0" w:rsidRPr="00E3439E">
        <w:rPr>
          <w:rFonts w:cs="Arial"/>
          <w:color w:val="222222"/>
        </w:rPr>
        <w:t xml:space="preserve">Après avoir obtenu son diplôme d’études secondaires, Michel Joyal a </w:t>
      </w:r>
      <w:r w:rsidR="00B84DF4">
        <w:rPr>
          <w:rFonts w:cs="Arial"/>
          <w:color w:val="222222"/>
        </w:rPr>
        <w:t xml:space="preserve">passé deux ans chez </w:t>
      </w:r>
      <w:r w:rsidR="00B84DF4" w:rsidRPr="00E3439E">
        <w:rPr>
          <w:rFonts w:cs="Arial"/>
          <w:color w:val="222222"/>
        </w:rPr>
        <w:t>Strike Energy</w:t>
      </w:r>
      <w:r w:rsidR="00B84DF4">
        <w:rPr>
          <w:rFonts w:cs="Arial"/>
          <w:color w:val="222222"/>
        </w:rPr>
        <w:t xml:space="preserve">, comme apprenti électricien industriel pour le secteur pétrolier et gazier. </w:t>
      </w:r>
    </w:p>
    <w:p w:rsidR="00E31A09" w:rsidRDefault="00B84DF4" w:rsidP="00E31A09">
      <w:pPr>
        <w:rPr>
          <w:rFonts w:cs="Arial"/>
          <w:color w:val="222222"/>
        </w:rPr>
      </w:pPr>
      <w:r w:rsidRPr="00B84DF4">
        <w:rPr>
          <w:rFonts w:cs="Arial"/>
          <w:color w:val="222222"/>
        </w:rPr>
        <w:t xml:space="preserve">Il a poursuivi les troisième et quatrième années de son apprentissage </w:t>
      </w:r>
      <w:r>
        <w:rPr>
          <w:rFonts w:cs="Arial"/>
          <w:color w:val="222222"/>
        </w:rPr>
        <w:t>à Regina, après s’y être installé avec s</w:t>
      </w:r>
      <w:r w:rsidR="005313C4">
        <w:rPr>
          <w:rFonts w:cs="Arial"/>
          <w:color w:val="222222"/>
        </w:rPr>
        <w:t>a conjointe</w:t>
      </w:r>
      <w:r>
        <w:rPr>
          <w:rFonts w:cs="Arial"/>
          <w:color w:val="222222"/>
        </w:rPr>
        <w:t xml:space="preserve">, </w:t>
      </w:r>
      <w:r w:rsidR="005313C4">
        <w:rPr>
          <w:rFonts w:cs="Arial"/>
          <w:color w:val="222222"/>
        </w:rPr>
        <w:t>Céline</w:t>
      </w:r>
      <w:r>
        <w:rPr>
          <w:rFonts w:cs="Arial"/>
          <w:color w:val="222222"/>
        </w:rPr>
        <w:t xml:space="preserve">, pour y fonder une famille. Il est alors devenu apprenti </w:t>
      </w:r>
      <w:r w:rsidR="005313C4">
        <w:rPr>
          <w:rFonts w:cs="Arial"/>
          <w:color w:val="222222"/>
        </w:rPr>
        <w:t xml:space="preserve">électricien en construction, </w:t>
      </w:r>
      <w:r>
        <w:rPr>
          <w:rFonts w:cs="Arial"/>
          <w:color w:val="222222"/>
        </w:rPr>
        <w:t xml:space="preserve">chez </w:t>
      </w:r>
      <w:r w:rsidR="00E31A09" w:rsidRPr="00B84DF4">
        <w:rPr>
          <w:rFonts w:cs="Arial"/>
          <w:color w:val="222222"/>
        </w:rPr>
        <w:t xml:space="preserve">WJK </w:t>
      </w:r>
      <w:r>
        <w:rPr>
          <w:rFonts w:cs="Arial"/>
          <w:color w:val="222222"/>
        </w:rPr>
        <w:t>S</w:t>
      </w:r>
      <w:r w:rsidRPr="00B84DF4">
        <w:rPr>
          <w:rFonts w:cs="Arial"/>
          <w:color w:val="222222"/>
        </w:rPr>
        <w:t>ervices</w:t>
      </w:r>
      <w:r>
        <w:rPr>
          <w:rFonts w:cs="Arial"/>
          <w:color w:val="222222"/>
        </w:rPr>
        <w:t xml:space="preserve"> résidentiels</w:t>
      </w:r>
      <w:r w:rsidR="005313C4">
        <w:rPr>
          <w:rFonts w:cs="Arial"/>
          <w:color w:val="222222"/>
        </w:rPr>
        <w:t xml:space="preserve">. C’est pendant </w:t>
      </w:r>
      <w:r w:rsidR="00B550A1">
        <w:rPr>
          <w:rFonts w:cs="Arial"/>
          <w:color w:val="222222"/>
        </w:rPr>
        <w:t>c</w:t>
      </w:r>
      <w:r w:rsidR="005313C4">
        <w:rPr>
          <w:rFonts w:cs="Arial"/>
          <w:color w:val="222222"/>
        </w:rPr>
        <w:t xml:space="preserve">es années chez WJK que Michel a découvert son créneau : </w:t>
      </w:r>
      <w:r w:rsidR="00B550A1">
        <w:rPr>
          <w:rFonts w:cs="Arial"/>
          <w:color w:val="222222"/>
        </w:rPr>
        <w:t>la rénovation et la construction résidentielles</w:t>
      </w:r>
      <w:r w:rsidR="000F688D">
        <w:rPr>
          <w:rFonts w:cs="Arial"/>
          <w:color w:val="222222"/>
        </w:rPr>
        <w:t>,</w:t>
      </w:r>
      <w:r w:rsidR="00B550A1">
        <w:rPr>
          <w:rFonts w:cs="Arial"/>
          <w:color w:val="222222"/>
        </w:rPr>
        <w:t xml:space="preserve"> effectuées par les propriétaires avec qui il travaillera directement, pour </w:t>
      </w:r>
      <w:r w:rsidR="005313C4">
        <w:rPr>
          <w:rFonts w:cs="Arial"/>
          <w:color w:val="222222"/>
        </w:rPr>
        <w:t>trouver des solutions et répondre à leurs besoins</w:t>
      </w:r>
      <w:r w:rsidR="00B550A1">
        <w:rPr>
          <w:rFonts w:cs="Arial"/>
          <w:color w:val="222222"/>
        </w:rPr>
        <w:t>.</w:t>
      </w:r>
      <w:r w:rsidR="005313C4">
        <w:rPr>
          <w:rFonts w:cs="Arial"/>
          <w:color w:val="222222"/>
        </w:rPr>
        <w:t xml:space="preserve"> </w:t>
      </w:r>
      <w:r w:rsidR="005313C4" w:rsidRPr="005313C4">
        <w:rPr>
          <w:rFonts w:cs="Arial"/>
          <w:color w:val="222222"/>
        </w:rPr>
        <w:t xml:space="preserve">Collaborer directement avec les propriétaires de maisons lui a </w:t>
      </w:r>
      <w:r w:rsidR="00B550A1">
        <w:rPr>
          <w:rFonts w:cs="Arial"/>
          <w:color w:val="222222"/>
        </w:rPr>
        <w:t xml:space="preserve">toujours </w:t>
      </w:r>
      <w:r w:rsidR="005313C4" w:rsidRPr="005313C4">
        <w:rPr>
          <w:rFonts w:cs="Arial"/>
          <w:color w:val="222222"/>
        </w:rPr>
        <w:t>fourni l’occasion de dével</w:t>
      </w:r>
      <w:r w:rsidR="005313C4">
        <w:rPr>
          <w:rFonts w:cs="Arial"/>
          <w:color w:val="222222"/>
        </w:rPr>
        <w:t>opper de nouvelles compétences et de faire preuve de créativité dans l’exercice de son métier.</w:t>
      </w:r>
    </w:p>
    <w:p w:rsidR="00E31A09" w:rsidRPr="00DF2F6C" w:rsidRDefault="00E06B32" w:rsidP="00E31A09">
      <w:pPr>
        <w:rPr>
          <w:rFonts w:cs="Arial"/>
          <w:b/>
          <w:color w:val="222222"/>
          <w:sz w:val="24"/>
          <w:szCs w:val="24"/>
        </w:rPr>
      </w:pPr>
      <w:r w:rsidRPr="00DF2F6C">
        <w:rPr>
          <w:rFonts w:cs="Arial"/>
          <w:b/>
          <w:color w:val="222222"/>
          <w:sz w:val="24"/>
          <w:szCs w:val="24"/>
        </w:rPr>
        <w:t>Emplacement</w:t>
      </w:r>
    </w:p>
    <w:p w:rsidR="00E31A09" w:rsidRPr="002753AE" w:rsidRDefault="00DF2F6C" w:rsidP="00E31A09">
      <w:pPr>
        <w:rPr>
          <w:rFonts w:cs="Arial"/>
          <w:color w:val="222222"/>
        </w:rPr>
      </w:pPr>
      <w:r>
        <w:t xml:space="preserve">L’emplacement de </w:t>
      </w:r>
      <w:r>
        <w:rPr>
          <w:rFonts w:cs="Arial"/>
          <w:color w:val="222222"/>
        </w:rPr>
        <w:t>Haute Tension Ltée</w:t>
      </w:r>
      <w:r>
        <w:t xml:space="preserve"> sera le suivant : entreprise à domicile</w:t>
      </w:r>
      <w:r>
        <w:rPr>
          <w:rFonts w:cs="Arial"/>
          <w:color w:val="222222"/>
        </w:rPr>
        <w:t xml:space="preserve">. </w:t>
      </w:r>
      <w:r w:rsidR="00A51A83">
        <w:rPr>
          <w:rFonts w:cs="Arial"/>
          <w:color w:val="222222"/>
        </w:rPr>
        <w:t>Haute Tension Ltée</w:t>
      </w:r>
      <w:r w:rsidR="00ED188B">
        <w:rPr>
          <w:rFonts w:cs="Arial"/>
          <w:color w:val="222222"/>
        </w:rPr>
        <w:t xml:space="preserve"> </w:t>
      </w:r>
      <w:r w:rsidR="000B1920" w:rsidRPr="000B1920">
        <w:rPr>
          <w:rFonts w:cs="Arial"/>
          <w:color w:val="222222"/>
        </w:rPr>
        <w:t xml:space="preserve">n’ouvrira pas de magasin. La nature des services offerts </w:t>
      </w:r>
      <w:r w:rsidR="004A754F">
        <w:rPr>
          <w:rFonts w:cs="Arial"/>
          <w:color w:val="222222"/>
        </w:rPr>
        <w:t xml:space="preserve">amène l’entrepreneur à se déplacer chez le client pour entreprendre et compléter </w:t>
      </w:r>
      <w:r w:rsidR="000F688D">
        <w:rPr>
          <w:rFonts w:cs="Arial"/>
          <w:color w:val="222222"/>
        </w:rPr>
        <w:t>d</w:t>
      </w:r>
      <w:r w:rsidR="004A754F">
        <w:rPr>
          <w:rFonts w:cs="Arial"/>
          <w:color w:val="222222"/>
        </w:rPr>
        <w:t xml:space="preserve">es services contractuels. </w:t>
      </w:r>
      <w:r w:rsidR="00A51A83">
        <w:rPr>
          <w:rFonts w:cs="Arial"/>
          <w:color w:val="222222"/>
        </w:rPr>
        <w:t>Haute Tension Ltée</w:t>
      </w:r>
      <w:r w:rsidR="00ED188B">
        <w:rPr>
          <w:rFonts w:cs="Arial"/>
          <w:color w:val="222222"/>
        </w:rPr>
        <w:t xml:space="preserve"> </w:t>
      </w:r>
      <w:r w:rsidR="004A754F">
        <w:rPr>
          <w:rFonts w:cs="Arial"/>
          <w:color w:val="222222"/>
        </w:rPr>
        <w:t xml:space="preserve">ne disposera pas d’un inventaire et se procurera plutôt les produits requis </w:t>
      </w:r>
      <w:r w:rsidR="0030390F">
        <w:rPr>
          <w:rFonts w:cs="Arial"/>
          <w:color w:val="222222"/>
        </w:rPr>
        <w:t>au cas par cas; les clients en assumeront</w:t>
      </w:r>
      <w:r w:rsidR="004A754F">
        <w:rPr>
          <w:rFonts w:cs="Arial"/>
          <w:color w:val="222222"/>
        </w:rPr>
        <w:t xml:space="preserve"> les coûts</w:t>
      </w:r>
      <w:r w:rsidR="00E31A09" w:rsidRPr="002753AE">
        <w:rPr>
          <w:rFonts w:cs="Arial"/>
          <w:color w:val="222222"/>
        </w:rPr>
        <w:t xml:space="preserve">. </w:t>
      </w:r>
    </w:p>
    <w:p w:rsidR="00E31A09" w:rsidRPr="002753AE" w:rsidRDefault="002753AE" w:rsidP="00E31A09">
      <w:pPr>
        <w:rPr>
          <w:rFonts w:cs="Arial"/>
          <w:color w:val="222222"/>
        </w:rPr>
      </w:pPr>
      <w:r w:rsidRPr="002753AE">
        <w:rPr>
          <w:rFonts w:cs="Arial"/>
          <w:color w:val="222222"/>
        </w:rPr>
        <w:lastRenderedPageBreak/>
        <w:t xml:space="preserve">Puisqu’il n’y aura pas d’achalandage à la maison, </w:t>
      </w:r>
      <w:r w:rsidR="00A51A83">
        <w:rPr>
          <w:rFonts w:cs="Arial"/>
          <w:color w:val="222222"/>
        </w:rPr>
        <w:t>Haute Tension Ltée</w:t>
      </w:r>
      <w:r w:rsidR="00ED188B">
        <w:rPr>
          <w:rFonts w:cs="Arial"/>
          <w:color w:val="222222"/>
        </w:rPr>
        <w:t xml:space="preserve"> </w:t>
      </w:r>
      <w:r w:rsidR="0030390F">
        <w:rPr>
          <w:rFonts w:cs="Arial"/>
          <w:color w:val="222222"/>
        </w:rPr>
        <w:t>n</w:t>
      </w:r>
      <w:r w:rsidRPr="002753AE">
        <w:rPr>
          <w:rFonts w:cs="Arial"/>
          <w:color w:val="222222"/>
        </w:rPr>
        <w:t>’enfreint aucun règlement municipal.</w:t>
      </w:r>
      <w:r>
        <w:rPr>
          <w:rFonts w:cs="Arial"/>
          <w:color w:val="222222"/>
        </w:rPr>
        <w:t xml:space="preserve"> </w:t>
      </w:r>
      <w:r w:rsidRPr="002753AE">
        <w:rPr>
          <w:rFonts w:cs="Arial"/>
          <w:color w:val="222222"/>
        </w:rPr>
        <w:t xml:space="preserve">Le garage servira d’entrepôt pour les outils et l’équipement </w:t>
      </w:r>
      <w:r>
        <w:rPr>
          <w:rFonts w:cs="Arial"/>
          <w:color w:val="222222"/>
        </w:rPr>
        <w:t xml:space="preserve">et sera </w:t>
      </w:r>
      <w:r w:rsidR="0030390F">
        <w:rPr>
          <w:rFonts w:cs="Arial"/>
          <w:color w:val="222222"/>
        </w:rPr>
        <w:t>assuré</w:t>
      </w:r>
      <w:r>
        <w:rPr>
          <w:rFonts w:cs="Arial"/>
          <w:color w:val="222222"/>
        </w:rPr>
        <w:t xml:space="preserve"> au moyen d’un avenant à la police d’assurances du propriétaire de l’entreprise</w:t>
      </w:r>
      <w:r w:rsidR="00E31A09" w:rsidRPr="002753AE">
        <w:rPr>
          <w:rFonts w:cs="Arial"/>
          <w:color w:val="222222"/>
        </w:rPr>
        <w:t xml:space="preserve">. </w:t>
      </w:r>
    </w:p>
    <w:p w:rsidR="001A2A5A" w:rsidRDefault="00E31A09" w:rsidP="00E31A09">
      <w:pPr>
        <w:rPr>
          <w:rFonts w:cs="Arial"/>
          <w:b/>
          <w:color w:val="222222"/>
        </w:rPr>
      </w:pPr>
      <w:r w:rsidRPr="00C01E4B">
        <w:rPr>
          <w:rFonts w:cs="Arial"/>
          <w:b/>
          <w:color w:val="222222"/>
        </w:rPr>
        <w:t>Structure</w:t>
      </w:r>
      <w:r w:rsidR="002753AE">
        <w:rPr>
          <w:rFonts w:cs="Arial"/>
          <w:b/>
          <w:color w:val="222222"/>
        </w:rPr>
        <w:t xml:space="preserve"> juridique</w:t>
      </w:r>
    </w:p>
    <w:p w:rsidR="00D9446F" w:rsidRDefault="00D9446F" w:rsidP="00D9446F">
      <w:r>
        <w:t xml:space="preserve">La structure de </w:t>
      </w:r>
      <w:r>
        <w:rPr>
          <w:rFonts w:cs="Arial"/>
          <w:color w:val="222222"/>
        </w:rPr>
        <w:t>Haute Tension Ltée</w:t>
      </w:r>
      <w:r>
        <w:t xml:space="preserve"> est la suivante : </w:t>
      </w:r>
      <w:r w:rsidRPr="00D9446F">
        <w:t>société par actions</w:t>
      </w:r>
      <w:r>
        <w:t xml:space="preserve">. </w:t>
      </w:r>
    </w:p>
    <w:p w:rsidR="00E31A09" w:rsidRDefault="008F1D5F" w:rsidP="00E31A09">
      <w:pPr>
        <w:rPr>
          <w:rFonts w:cs="Arial"/>
          <w:color w:val="222222"/>
        </w:rPr>
      </w:pPr>
      <w:r w:rsidRPr="008F1D5F">
        <w:rPr>
          <w:rFonts w:cs="Arial"/>
          <w:color w:val="222222"/>
        </w:rPr>
        <w:t>Afin de réduire la responsabilité personnelle de Michel Joyal et comme il s’agit d’un</w:t>
      </w:r>
      <w:r w:rsidR="000F688D">
        <w:rPr>
          <w:rFonts w:cs="Arial"/>
          <w:color w:val="222222"/>
        </w:rPr>
        <w:t>e</w:t>
      </w:r>
      <w:r w:rsidRPr="008F1D5F">
        <w:rPr>
          <w:rFonts w:cs="Arial"/>
          <w:color w:val="222222"/>
        </w:rPr>
        <w:t xml:space="preserve"> pratique courante dans l’industrie, </w:t>
      </w:r>
      <w:r w:rsidR="00A51A83">
        <w:rPr>
          <w:rFonts w:cs="Arial"/>
          <w:color w:val="222222"/>
        </w:rPr>
        <w:t>Haute Tension Ltée</w:t>
      </w:r>
      <w:r w:rsidR="00ED188B">
        <w:rPr>
          <w:rFonts w:cs="Arial"/>
          <w:color w:val="222222"/>
        </w:rPr>
        <w:t xml:space="preserve"> </w:t>
      </w:r>
      <w:r w:rsidR="001A2A5A" w:rsidRPr="007755F7">
        <w:rPr>
          <w:rFonts w:cs="Arial"/>
          <w:color w:val="222222"/>
        </w:rPr>
        <w:t>sera d’abord constituée en personne morale</w:t>
      </w:r>
      <w:r w:rsidR="00E31A09" w:rsidRPr="008F1D5F">
        <w:rPr>
          <w:rFonts w:cs="Arial"/>
          <w:color w:val="222222"/>
        </w:rPr>
        <w:t xml:space="preserve">. </w:t>
      </w:r>
    </w:p>
    <w:p w:rsidR="00D9446F" w:rsidRDefault="00D9446F" w:rsidP="00D9446F">
      <w:r>
        <w:rPr>
          <w:rFonts w:cs="Arial"/>
          <w:color w:val="222222"/>
        </w:rPr>
        <w:t>Haute Tension Ltée</w:t>
      </w:r>
      <w:r>
        <w:t xml:space="preserve"> est intéressée à protéger ses droits de pas maintenant.</w:t>
      </w:r>
    </w:p>
    <w:p w:rsidR="00E31A09" w:rsidRPr="00D9446F" w:rsidRDefault="00E31A09" w:rsidP="00E31A09">
      <w:pPr>
        <w:rPr>
          <w:rFonts w:cs="Arial"/>
          <w:b/>
          <w:color w:val="404040"/>
          <w:sz w:val="24"/>
          <w:szCs w:val="24"/>
        </w:rPr>
      </w:pPr>
      <w:r w:rsidRPr="00D9446F">
        <w:rPr>
          <w:rFonts w:cs="Arial"/>
          <w:b/>
          <w:color w:val="404040"/>
          <w:sz w:val="24"/>
          <w:szCs w:val="24"/>
        </w:rPr>
        <w:t xml:space="preserve">Vision </w:t>
      </w:r>
      <w:r w:rsidR="001A2A5A" w:rsidRPr="00D9446F">
        <w:rPr>
          <w:rFonts w:cs="Arial"/>
          <w:b/>
          <w:color w:val="404040"/>
          <w:sz w:val="24"/>
          <w:szCs w:val="24"/>
        </w:rPr>
        <w:t>et m</w:t>
      </w:r>
      <w:r w:rsidRPr="00D9446F">
        <w:rPr>
          <w:rFonts w:cs="Arial"/>
          <w:b/>
          <w:color w:val="404040"/>
          <w:sz w:val="24"/>
          <w:szCs w:val="24"/>
        </w:rPr>
        <w:t>ission</w:t>
      </w:r>
      <w:r w:rsidR="001A2A5A" w:rsidRPr="00D9446F">
        <w:rPr>
          <w:rFonts w:cs="Arial"/>
          <w:b/>
          <w:color w:val="404040"/>
          <w:sz w:val="24"/>
          <w:szCs w:val="24"/>
        </w:rPr>
        <w:t xml:space="preserve"> </w:t>
      </w:r>
    </w:p>
    <w:p w:rsidR="00E31A09" w:rsidRPr="001A2A5A" w:rsidRDefault="001A2A5A" w:rsidP="00E31A09">
      <w:pPr>
        <w:rPr>
          <w:rFonts w:cs="Arial"/>
          <w:color w:val="222222"/>
        </w:rPr>
      </w:pPr>
      <w:r w:rsidRPr="001A2A5A">
        <w:rPr>
          <w:rFonts w:cs="Arial"/>
          <w:color w:val="222222"/>
        </w:rPr>
        <w:t>Passer d</w:t>
      </w:r>
      <w:r w:rsidR="00000A34">
        <w:rPr>
          <w:rFonts w:cs="Arial"/>
          <w:color w:val="222222"/>
        </w:rPr>
        <w:t>’une certification d</w:t>
      </w:r>
      <w:r w:rsidRPr="001A2A5A">
        <w:rPr>
          <w:rFonts w:cs="Arial"/>
          <w:color w:val="222222"/>
        </w:rPr>
        <w:t xml:space="preserve">e compagnon électricien </w:t>
      </w:r>
      <w:r w:rsidR="00000A34">
        <w:rPr>
          <w:rFonts w:cs="Arial"/>
          <w:color w:val="222222"/>
        </w:rPr>
        <w:t>à celle d’</w:t>
      </w:r>
      <w:r w:rsidRPr="001A2A5A">
        <w:rPr>
          <w:rFonts w:cs="Arial"/>
          <w:color w:val="222222"/>
        </w:rPr>
        <w:t>entrepreneur</w:t>
      </w:r>
      <w:r w:rsidR="00D03535">
        <w:rPr>
          <w:rFonts w:cs="Arial"/>
          <w:color w:val="222222"/>
        </w:rPr>
        <w:t>-</w:t>
      </w:r>
      <w:r w:rsidRPr="001A2A5A">
        <w:rPr>
          <w:rFonts w:cs="Arial"/>
          <w:color w:val="222222"/>
        </w:rPr>
        <w:t xml:space="preserve">électricien. </w:t>
      </w:r>
      <w:r>
        <w:rPr>
          <w:rFonts w:cs="Arial"/>
          <w:color w:val="222222"/>
        </w:rPr>
        <w:t xml:space="preserve">Cela permettrait </w:t>
      </w:r>
      <w:r w:rsidR="00D03535">
        <w:rPr>
          <w:rFonts w:cs="Arial"/>
          <w:color w:val="222222"/>
        </w:rPr>
        <w:t>d’em</w:t>
      </w:r>
      <w:r>
        <w:rPr>
          <w:rFonts w:cs="Arial"/>
          <w:color w:val="222222"/>
        </w:rPr>
        <w:t>bauche</w:t>
      </w:r>
      <w:r w:rsidR="00D03535">
        <w:rPr>
          <w:rFonts w:cs="Arial"/>
          <w:color w:val="222222"/>
        </w:rPr>
        <w:t>r</w:t>
      </w:r>
      <w:r>
        <w:rPr>
          <w:rFonts w:cs="Arial"/>
          <w:color w:val="222222"/>
        </w:rPr>
        <w:t xml:space="preserve"> d</w:t>
      </w:r>
      <w:r w:rsidR="00D03535">
        <w:rPr>
          <w:rFonts w:cs="Arial"/>
          <w:color w:val="222222"/>
        </w:rPr>
        <w:t xml:space="preserve">es </w:t>
      </w:r>
      <w:r>
        <w:rPr>
          <w:rFonts w:cs="Arial"/>
          <w:color w:val="222222"/>
        </w:rPr>
        <w:t>apprentis et d</w:t>
      </w:r>
      <w:r w:rsidR="0030390F">
        <w:rPr>
          <w:rFonts w:cs="Arial"/>
          <w:color w:val="222222"/>
        </w:rPr>
        <w:t>es</w:t>
      </w:r>
      <w:r>
        <w:rPr>
          <w:rFonts w:cs="Arial"/>
          <w:color w:val="222222"/>
        </w:rPr>
        <w:t xml:space="preserve"> compagnons électriciens </w:t>
      </w:r>
      <w:r w:rsidR="00D03535">
        <w:rPr>
          <w:rFonts w:cs="Arial"/>
          <w:color w:val="222222"/>
        </w:rPr>
        <w:t>qualifiés</w:t>
      </w:r>
      <w:r>
        <w:rPr>
          <w:rFonts w:cs="Arial"/>
          <w:color w:val="222222"/>
        </w:rPr>
        <w:t xml:space="preserve"> afin d’assurer la croissance de l’entreprise</w:t>
      </w:r>
      <w:r w:rsidR="00E31A09" w:rsidRPr="001A2A5A">
        <w:rPr>
          <w:rFonts w:cs="Arial"/>
          <w:color w:val="222222"/>
        </w:rPr>
        <w:t xml:space="preserve">. </w:t>
      </w:r>
    </w:p>
    <w:p w:rsidR="00E31A09" w:rsidRPr="003A5EC9" w:rsidRDefault="00A51A83" w:rsidP="00E31A09">
      <w:pPr>
        <w:rPr>
          <w:rFonts w:cs="Arial"/>
          <w:color w:val="222222"/>
        </w:rPr>
      </w:pPr>
      <w:r>
        <w:rPr>
          <w:rFonts w:cs="Arial"/>
          <w:color w:val="222222"/>
        </w:rPr>
        <w:t>Haute Tension Ltée</w:t>
      </w:r>
      <w:r w:rsidR="00ED188B">
        <w:rPr>
          <w:rFonts w:cs="Arial"/>
          <w:color w:val="222222"/>
        </w:rPr>
        <w:t xml:space="preserve"> </w:t>
      </w:r>
      <w:r w:rsidR="001A2A5A" w:rsidRPr="003A5EC9">
        <w:rPr>
          <w:rFonts w:cs="Arial"/>
          <w:color w:val="222222"/>
        </w:rPr>
        <w:t xml:space="preserve">offre des services </w:t>
      </w:r>
      <w:r w:rsidR="003A72FF">
        <w:rPr>
          <w:rFonts w:cs="Arial"/>
          <w:color w:val="222222"/>
        </w:rPr>
        <w:t xml:space="preserve">en </w:t>
      </w:r>
      <w:r w:rsidR="0030390F">
        <w:rPr>
          <w:rFonts w:cs="Arial"/>
          <w:color w:val="222222"/>
        </w:rPr>
        <w:t xml:space="preserve">électricité de </w:t>
      </w:r>
      <w:r w:rsidR="0030390F" w:rsidRPr="003A5EC9">
        <w:rPr>
          <w:rFonts w:cs="Arial"/>
          <w:color w:val="222222"/>
        </w:rPr>
        <w:t xml:space="preserve">qualité supérieure </w:t>
      </w:r>
      <w:r w:rsidR="003A5EC9" w:rsidRPr="003A5EC9">
        <w:rPr>
          <w:rFonts w:cs="Arial"/>
          <w:color w:val="222222"/>
        </w:rPr>
        <w:t>aux propriétaires de maisons</w:t>
      </w:r>
      <w:r w:rsidR="0030390F">
        <w:rPr>
          <w:rFonts w:cs="Arial"/>
          <w:color w:val="222222"/>
        </w:rPr>
        <w:t>; elle</w:t>
      </w:r>
      <w:r w:rsidR="003A5EC9" w:rsidRPr="003A5EC9">
        <w:rPr>
          <w:rFonts w:cs="Arial"/>
          <w:color w:val="222222"/>
        </w:rPr>
        <w:t xml:space="preserve"> prend le temps de comprendre leurs besoins avant de proposer des solutions efficaces et </w:t>
      </w:r>
      <w:r w:rsidR="003A5EC9">
        <w:rPr>
          <w:rFonts w:cs="Arial"/>
          <w:color w:val="222222"/>
        </w:rPr>
        <w:t>sécuritaires</w:t>
      </w:r>
      <w:r w:rsidR="00E31A09" w:rsidRPr="003A5EC9">
        <w:rPr>
          <w:rFonts w:cs="Arial"/>
          <w:color w:val="222222"/>
        </w:rPr>
        <w:t xml:space="preserve">. </w:t>
      </w:r>
    </w:p>
    <w:p w:rsidR="00E31A09" w:rsidRPr="00C468D0" w:rsidRDefault="00D76759" w:rsidP="00E31A09">
      <w:pPr>
        <w:rPr>
          <w:rFonts w:cs="Arial"/>
          <w:b/>
          <w:color w:val="222222"/>
        </w:rPr>
      </w:pPr>
      <w:r>
        <w:rPr>
          <w:rFonts w:cs="Arial"/>
          <w:b/>
          <w:color w:val="222222"/>
        </w:rPr>
        <w:t>Buts et objectifs</w:t>
      </w:r>
    </w:p>
    <w:p w:rsidR="00E31A09" w:rsidRPr="00D9446F" w:rsidRDefault="00F74C99" w:rsidP="00D9446F">
      <w:pPr>
        <w:pStyle w:val="ListParagraph"/>
        <w:numPr>
          <w:ilvl w:val="0"/>
          <w:numId w:val="27"/>
        </w:numPr>
        <w:rPr>
          <w:rFonts w:cs="Arial"/>
          <w:color w:val="222222"/>
        </w:rPr>
      </w:pPr>
      <w:r w:rsidRPr="00D9446F">
        <w:rPr>
          <w:rFonts w:cs="Arial"/>
          <w:color w:val="222222"/>
        </w:rPr>
        <w:t>Mettre en circulation et fournir des cartes postales dans cinq quincailleries indépendantes chaque mois, en commençant par les régions du nord-est et du centre de Regina</w:t>
      </w:r>
      <w:r w:rsidR="00E31A09" w:rsidRPr="00D9446F">
        <w:rPr>
          <w:rFonts w:cs="Arial"/>
          <w:color w:val="222222"/>
        </w:rPr>
        <w:t xml:space="preserve">. </w:t>
      </w:r>
    </w:p>
    <w:p w:rsidR="00E31A09" w:rsidRPr="00D9446F" w:rsidRDefault="00F74C99" w:rsidP="00D9446F">
      <w:pPr>
        <w:pStyle w:val="ListParagraph"/>
        <w:numPr>
          <w:ilvl w:val="0"/>
          <w:numId w:val="27"/>
        </w:numPr>
        <w:rPr>
          <w:rFonts w:cs="Arial"/>
          <w:color w:val="222222"/>
        </w:rPr>
      </w:pPr>
      <w:r w:rsidRPr="00D9446F">
        <w:rPr>
          <w:rFonts w:cs="Arial"/>
          <w:color w:val="222222"/>
        </w:rPr>
        <w:t>Figurer sur la liste du site Web</w:t>
      </w:r>
      <w:r w:rsidR="00E31A09" w:rsidRPr="00D9446F">
        <w:rPr>
          <w:rFonts w:cs="Arial"/>
          <w:color w:val="222222"/>
        </w:rPr>
        <w:t xml:space="preserve"> </w:t>
      </w:r>
      <w:r w:rsidR="00E31A09" w:rsidRPr="00D9446F">
        <w:rPr>
          <w:rFonts w:cs="Arial"/>
          <w:i/>
          <w:color w:val="222222"/>
        </w:rPr>
        <w:t>Trusted Regina</w:t>
      </w:r>
      <w:r w:rsidRPr="00D9446F">
        <w:rPr>
          <w:rFonts w:cs="Arial"/>
          <w:color w:val="222222"/>
        </w:rPr>
        <w:t>, après la première année d’exploitation</w:t>
      </w:r>
      <w:r w:rsidR="00E31A09" w:rsidRPr="00F74C99">
        <w:t>.</w:t>
      </w:r>
    </w:p>
    <w:p w:rsidR="00D9446F" w:rsidRPr="00D9446F" w:rsidRDefault="00F74C99" w:rsidP="00D9446F">
      <w:pPr>
        <w:pStyle w:val="ListParagraph"/>
        <w:numPr>
          <w:ilvl w:val="0"/>
          <w:numId w:val="27"/>
        </w:numPr>
        <w:rPr>
          <w:rFonts w:cs="Arial"/>
          <w:color w:val="222222"/>
        </w:rPr>
      </w:pPr>
      <w:r w:rsidRPr="00F74C99">
        <w:t>Passer</w:t>
      </w:r>
      <w:r w:rsidR="00D03535">
        <w:t>,</w:t>
      </w:r>
      <w:r w:rsidRPr="00F74C99">
        <w:t xml:space="preserve"> </w:t>
      </w:r>
      <w:r w:rsidR="00D03535" w:rsidRPr="00F74C99">
        <w:t xml:space="preserve">dans les six prochains </w:t>
      </w:r>
      <w:r w:rsidR="00D03535">
        <w:t>mois,</w:t>
      </w:r>
      <w:r w:rsidR="00D03535" w:rsidRPr="00F74C99">
        <w:t xml:space="preserve"> </w:t>
      </w:r>
      <w:r w:rsidRPr="00F74C99">
        <w:t xml:space="preserve">l’examen </w:t>
      </w:r>
      <w:r w:rsidR="00D03535">
        <w:t>du Programme des normes interprovinciales</w:t>
      </w:r>
      <w:r w:rsidR="00000A34">
        <w:t>,</w:t>
      </w:r>
      <w:r w:rsidR="00D03535">
        <w:t xml:space="preserve"> </w:t>
      </w:r>
      <w:r w:rsidR="00177719">
        <w:t xml:space="preserve">en </w:t>
      </w:r>
      <w:r w:rsidR="003A72FF">
        <w:t xml:space="preserve">pour </w:t>
      </w:r>
      <w:r w:rsidRPr="00F74C99">
        <w:t>obten</w:t>
      </w:r>
      <w:r w:rsidR="003A72FF">
        <w:t>ir</w:t>
      </w:r>
      <w:r w:rsidR="00D03535">
        <w:t xml:space="preserve"> la mention</w:t>
      </w:r>
      <w:r w:rsidRPr="00F74C99">
        <w:t xml:space="preserve"> Sceau rouge</w:t>
      </w:r>
      <w:r w:rsidR="00D03535">
        <w:t xml:space="preserve"> sur </w:t>
      </w:r>
      <w:r w:rsidR="0030390F">
        <w:t>le</w:t>
      </w:r>
      <w:r w:rsidR="00D03535">
        <w:t xml:space="preserve"> certificat d‘aptitude professionnelle et </w:t>
      </w:r>
      <w:r w:rsidR="0030390F">
        <w:t xml:space="preserve">accroître </w:t>
      </w:r>
      <w:r>
        <w:t>la crédibilité au sein du marché.</w:t>
      </w:r>
    </w:p>
    <w:p w:rsidR="00D9446F" w:rsidRPr="00D9446F" w:rsidRDefault="00D9446F" w:rsidP="00D9446F">
      <w:pPr>
        <w:ind w:left="-11"/>
        <w:rPr>
          <w:rFonts w:cs="Arial"/>
          <w:color w:val="222222"/>
        </w:rPr>
      </w:pPr>
      <w:r w:rsidRPr="00D9446F">
        <w:rPr>
          <w:rFonts w:cs="Arial"/>
          <w:b/>
          <w:color w:val="222222"/>
          <w:sz w:val="24"/>
          <w:szCs w:val="24"/>
        </w:rPr>
        <w:t>Conseillers professionnels</w:t>
      </w:r>
    </w:p>
    <w:p w:rsidR="00D9446F" w:rsidRPr="00D9446F" w:rsidRDefault="00D9446F" w:rsidP="00D9446F">
      <w:pPr>
        <w:rPr>
          <w:rFonts w:cs="Arial"/>
          <w:color w:val="222222"/>
        </w:rPr>
      </w:pPr>
      <w:r w:rsidRPr="00D9446F">
        <w:rPr>
          <w:rFonts w:cs="Arial"/>
          <w:color w:val="222222"/>
        </w:rPr>
        <w:t xml:space="preserve">Haute Tension Ltée a commencé à chercher un avocat et un comptable recommandés par l’Association des entrepreneurs-électriciens de la Saskatchewan, dont Michel </w:t>
      </w:r>
      <w:proofErr w:type="spellStart"/>
      <w:r w:rsidRPr="00D9446F">
        <w:rPr>
          <w:rFonts w:cs="Arial"/>
          <w:color w:val="222222"/>
        </w:rPr>
        <w:t>Joyal</w:t>
      </w:r>
      <w:proofErr w:type="spellEnd"/>
      <w:r w:rsidRPr="00D9446F">
        <w:rPr>
          <w:rFonts w:cs="Arial"/>
          <w:color w:val="222222"/>
        </w:rPr>
        <w:t xml:space="preserve"> est membre. Haute Tension Ltée est également cliente du cabinet d’assurances AGI, lequel offre une « couverture d’assurances pour électriciens », des assurances pour les propriétaires d’entreprises, des assurances responsabilité civile générale et auto d’entreprise.</w:t>
      </w:r>
    </w:p>
    <w:p w:rsidR="00D9446F" w:rsidRDefault="00D9446F" w:rsidP="00D9446F">
      <w:pPr>
        <w:spacing w:after="150"/>
      </w:pPr>
      <w:r>
        <w:rPr>
          <w:b/>
          <w:sz w:val="40"/>
          <w:szCs w:val="40"/>
        </w:rPr>
        <w:lastRenderedPageBreak/>
        <w:t>3.0 Étude de marché</w:t>
      </w:r>
    </w:p>
    <w:p w:rsidR="00D9446F" w:rsidRDefault="00D9446F" w:rsidP="00D9446F">
      <w:pPr>
        <w:spacing w:after="100"/>
      </w:pPr>
      <w:r>
        <w:rPr>
          <w:b/>
          <w:sz w:val="24"/>
          <w:szCs w:val="24"/>
        </w:rPr>
        <w:t>Profil et aperçu de l’industrie</w:t>
      </w:r>
    </w:p>
    <w:p w:rsidR="00D9446F" w:rsidRDefault="00D9446F" w:rsidP="00D9446F">
      <w:pPr>
        <w:pStyle w:val="Header"/>
      </w:pPr>
      <w:r>
        <w:rPr>
          <w:rFonts w:cs="Arial"/>
          <w:color w:val="222222"/>
        </w:rPr>
        <w:t xml:space="preserve">Haute Tension Ltée </w:t>
      </w:r>
      <w:proofErr w:type="spellStart"/>
      <w:r>
        <w:t>oeuvre</w:t>
      </w:r>
      <w:proofErr w:type="spellEnd"/>
      <w:r>
        <w:t xml:space="preserve"> principalement dans l’industrie suivante : construction/m</w:t>
      </w:r>
      <w:r w:rsidRPr="00D9446F">
        <w:t>étiers spécialisés</w:t>
      </w:r>
      <w:r>
        <w:t>.</w:t>
      </w:r>
    </w:p>
    <w:p w:rsidR="00E31A09" w:rsidRPr="002215A5" w:rsidRDefault="00F74C99" w:rsidP="00E31A09">
      <w:pPr>
        <w:rPr>
          <w:rFonts w:cs="Arial"/>
          <w:color w:val="222222"/>
        </w:rPr>
      </w:pPr>
      <w:r w:rsidRPr="00177719">
        <w:rPr>
          <w:rFonts w:cs="Arial"/>
          <w:color w:val="222222"/>
        </w:rPr>
        <w:t>Selon Industrie Canada, les électriciens sont divisés en trois grandes cat</w:t>
      </w:r>
      <w:r w:rsidR="004713C5">
        <w:rPr>
          <w:rFonts w:cs="Arial"/>
          <w:color w:val="222222"/>
        </w:rPr>
        <w:t>é</w:t>
      </w:r>
      <w:r w:rsidRPr="00177719">
        <w:rPr>
          <w:rFonts w:cs="Arial"/>
          <w:color w:val="222222"/>
        </w:rPr>
        <w:t xml:space="preserve">gories : les électriciens industriels </w:t>
      </w:r>
      <w:r w:rsidR="00177719" w:rsidRPr="00177719">
        <w:rPr>
          <w:rFonts w:cs="Arial"/>
          <w:color w:val="222222"/>
        </w:rPr>
        <w:t>(employés par le</w:t>
      </w:r>
      <w:r w:rsidR="00177719">
        <w:rPr>
          <w:rFonts w:cs="Arial"/>
          <w:color w:val="222222"/>
        </w:rPr>
        <w:t>s</w:t>
      </w:r>
      <w:r w:rsidR="00177719" w:rsidRPr="00177719">
        <w:rPr>
          <w:rFonts w:cs="Arial"/>
          <w:color w:val="222222"/>
        </w:rPr>
        <w:t xml:space="preserve"> services d’entretien des </w:t>
      </w:r>
      <w:r w:rsidR="00177719">
        <w:rPr>
          <w:rFonts w:cs="Arial"/>
          <w:color w:val="222222"/>
        </w:rPr>
        <w:t>usines, des installations de chantiers, des mines, des chan</w:t>
      </w:r>
      <w:r w:rsidR="004713C5">
        <w:rPr>
          <w:rFonts w:cs="Arial"/>
          <w:color w:val="222222"/>
        </w:rPr>
        <w:t xml:space="preserve">tiers navals et </w:t>
      </w:r>
      <w:r w:rsidR="0030390F">
        <w:rPr>
          <w:rFonts w:cs="Arial"/>
          <w:color w:val="222222"/>
        </w:rPr>
        <w:t>d’</w:t>
      </w:r>
      <w:r w:rsidR="004713C5">
        <w:rPr>
          <w:rFonts w:cs="Arial"/>
          <w:color w:val="222222"/>
        </w:rPr>
        <w:t xml:space="preserve">autres entreprises industrielles); les électriciens de réseaux électriques (employés par les sociétés de production d’électricité) et les électriciens en construction. </w:t>
      </w:r>
      <w:r w:rsidR="005B4FB6">
        <w:rPr>
          <w:rFonts w:cs="Arial"/>
          <w:color w:val="222222"/>
        </w:rPr>
        <w:t>Au Canada, c</w:t>
      </w:r>
      <w:r w:rsidR="004713C5" w:rsidRPr="005B4FB6">
        <w:rPr>
          <w:rFonts w:cs="Arial"/>
          <w:color w:val="222222"/>
        </w:rPr>
        <w:t>es derniers sont étroitement li</w:t>
      </w:r>
      <w:r w:rsidR="005B4FB6" w:rsidRPr="005B4FB6">
        <w:rPr>
          <w:rFonts w:cs="Arial"/>
          <w:color w:val="222222"/>
        </w:rPr>
        <w:t>é</w:t>
      </w:r>
      <w:r w:rsidR="004713C5" w:rsidRPr="005B4FB6">
        <w:rPr>
          <w:rFonts w:cs="Arial"/>
          <w:color w:val="222222"/>
        </w:rPr>
        <w:t xml:space="preserve">s </w:t>
      </w:r>
      <w:r w:rsidR="00345002">
        <w:rPr>
          <w:rFonts w:cs="Arial"/>
          <w:color w:val="222222"/>
        </w:rPr>
        <w:t xml:space="preserve">à ceux </w:t>
      </w:r>
      <w:r w:rsidR="005B4FB6" w:rsidRPr="005B4FB6">
        <w:rPr>
          <w:rFonts w:cs="Arial"/>
          <w:color w:val="222222"/>
        </w:rPr>
        <w:t>de la construction résidentielle</w:t>
      </w:r>
      <w:r w:rsidR="005B4FB6">
        <w:rPr>
          <w:rFonts w:cs="Arial"/>
          <w:color w:val="222222"/>
        </w:rPr>
        <w:t xml:space="preserve">, </w:t>
      </w:r>
      <w:r w:rsidR="00D22EA9">
        <w:rPr>
          <w:rFonts w:cs="Arial"/>
          <w:color w:val="222222"/>
        </w:rPr>
        <w:t>ce qui en fait un se</w:t>
      </w:r>
      <w:r w:rsidR="00E31A09" w:rsidRPr="002215A5">
        <w:rPr>
          <w:rFonts w:asciiTheme="minorHAnsi" w:hAnsiTheme="minorHAnsi" w:cs="Arial"/>
          <w:color w:val="222222"/>
        </w:rPr>
        <w:t>c</w:t>
      </w:r>
      <w:r w:rsidR="002706B7">
        <w:rPr>
          <w:rFonts w:asciiTheme="minorHAnsi" w:hAnsiTheme="minorHAnsi" w:cs="Arial"/>
          <w:color w:val="222222"/>
        </w:rPr>
        <w:t xml:space="preserve">teur </w:t>
      </w:r>
      <w:r w:rsidR="00345002">
        <w:rPr>
          <w:rFonts w:asciiTheme="minorHAnsi" w:hAnsiTheme="minorHAnsi" w:cs="Arial"/>
          <w:color w:val="222222"/>
        </w:rPr>
        <w:t xml:space="preserve">à caractère </w:t>
      </w:r>
      <w:r w:rsidR="002706B7">
        <w:rPr>
          <w:rFonts w:asciiTheme="minorHAnsi" w:hAnsiTheme="minorHAnsi" w:cs="Arial"/>
          <w:color w:val="222222"/>
        </w:rPr>
        <w:t>saisonnier</w:t>
      </w:r>
      <w:r w:rsidR="00345002">
        <w:rPr>
          <w:rFonts w:asciiTheme="minorHAnsi" w:hAnsiTheme="minorHAnsi" w:cs="Arial"/>
          <w:color w:val="222222"/>
        </w:rPr>
        <w:t xml:space="preserve">, </w:t>
      </w:r>
      <w:r w:rsidR="002706B7">
        <w:rPr>
          <w:rFonts w:asciiTheme="minorHAnsi" w:hAnsiTheme="minorHAnsi" w:cs="Arial"/>
          <w:color w:val="222222"/>
        </w:rPr>
        <w:t xml:space="preserve">dont le taux d’emploi est le plus haut </w:t>
      </w:r>
      <w:r w:rsidR="00345002">
        <w:rPr>
          <w:rFonts w:asciiTheme="minorHAnsi" w:hAnsiTheme="minorHAnsi" w:cs="Arial"/>
          <w:color w:val="222222"/>
        </w:rPr>
        <w:t>d</w:t>
      </w:r>
      <w:r w:rsidR="00000A34">
        <w:rPr>
          <w:rFonts w:asciiTheme="minorHAnsi" w:hAnsiTheme="minorHAnsi" w:cs="Arial"/>
          <w:color w:val="222222"/>
        </w:rPr>
        <w:t>es</w:t>
      </w:r>
      <w:r w:rsidR="002706B7">
        <w:rPr>
          <w:rFonts w:asciiTheme="minorHAnsi" w:hAnsiTheme="minorHAnsi" w:cs="Arial"/>
          <w:color w:val="222222"/>
        </w:rPr>
        <w:t xml:space="preserve"> mois de mai </w:t>
      </w:r>
      <w:r w:rsidR="00000A34">
        <w:rPr>
          <w:rFonts w:asciiTheme="minorHAnsi" w:hAnsiTheme="minorHAnsi" w:cs="Arial"/>
          <w:color w:val="222222"/>
        </w:rPr>
        <w:t xml:space="preserve">à </w:t>
      </w:r>
      <w:r w:rsidR="002706B7">
        <w:rPr>
          <w:rFonts w:asciiTheme="minorHAnsi" w:hAnsiTheme="minorHAnsi" w:cs="Arial"/>
          <w:color w:val="222222"/>
        </w:rPr>
        <w:t>décembre</w:t>
      </w:r>
      <w:r w:rsidR="00E31A09" w:rsidRPr="002215A5">
        <w:rPr>
          <w:rFonts w:cs="Arial"/>
          <w:color w:val="222222"/>
        </w:rPr>
        <w:t xml:space="preserve">. </w:t>
      </w:r>
    </w:p>
    <w:p w:rsidR="00E31A09" w:rsidRPr="00B130E9" w:rsidRDefault="002215A5" w:rsidP="00E31A09">
      <w:pPr>
        <w:rPr>
          <w:rFonts w:cs="Arial"/>
          <w:color w:val="222222"/>
        </w:rPr>
      </w:pPr>
      <w:r>
        <w:rPr>
          <w:rFonts w:cs="Arial"/>
          <w:color w:val="222222"/>
        </w:rPr>
        <w:t>Les électriciens en c</w:t>
      </w:r>
      <w:r w:rsidR="00E31A09" w:rsidRPr="002215A5">
        <w:rPr>
          <w:rFonts w:cs="Arial"/>
          <w:color w:val="222222"/>
        </w:rPr>
        <w:t xml:space="preserve">onstruction </w:t>
      </w:r>
      <w:r w:rsidRPr="002215A5">
        <w:rPr>
          <w:rFonts w:cs="Arial"/>
          <w:color w:val="222222"/>
        </w:rPr>
        <w:t>ou les compagnons doivent compl</w:t>
      </w:r>
      <w:r>
        <w:rPr>
          <w:rFonts w:cs="Arial"/>
          <w:color w:val="222222"/>
        </w:rPr>
        <w:t>é</w:t>
      </w:r>
      <w:r w:rsidRPr="002215A5">
        <w:rPr>
          <w:rFonts w:cs="Arial"/>
          <w:color w:val="222222"/>
        </w:rPr>
        <w:t xml:space="preserve">ter un apprentissage de quatre ans, suivi d’un examen provincial </w:t>
      </w:r>
      <w:r>
        <w:rPr>
          <w:rFonts w:cs="Arial"/>
          <w:color w:val="222222"/>
        </w:rPr>
        <w:t xml:space="preserve">de certification. Une fois cette étape </w:t>
      </w:r>
      <w:r w:rsidR="00000A34">
        <w:rPr>
          <w:rFonts w:cs="Arial"/>
          <w:color w:val="222222"/>
        </w:rPr>
        <w:t>franchie</w:t>
      </w:r>
      <w:r>
        <w:rPr>
          <w:rFonts w:cs="Arial"/>
          <w:color w:val="222222"/>
        </w:rPr>
        <w:t>, les électriciens doivent obtenir leur p</w:t>
      </w:r>
      <w:r w:rsidR="00D22EA9">
        <w:rPr>
          <w:rFonts w:cs="Arial"/>
          <w:color w:val="222222"/>
        </w:rPr>
        <w:t xml:space="preserve">ermis </w:t>
      </w:r>
      <w:r w:rsidR="003A72FF">
        <w:rPr>
          <w:rFonts w:cs="Arial"/>
          <w:color w:val="222222"/>
        </w:rPr>
        <w:t xml:space="preserve">d’exercer </w:t>
      </w:r>
      <w:r w:rsidR="00D22EA9">
        <w:rPr>
          <w:rFonts w:cs="Arial"/>
          <w:color w:val="222222"/>
        </w:rPr>
        <w:t xml:space="preserve">du ministère des Services correctionnels, de la Sécurité publique et de la Police de la Saskatchewan. Outre le certificat et le permis provinciaux, les électriciens peuvent choisir d’obtenir leur certificat portant le Sceau rouge, au moyen d’un autre examen. </w:t>
      </w:r>
      <w:r w:rsidR="00D22EA9" w:rsidRPr="00B130E9">
        <w:rPr>
          <w:rFonts w:cs="Arial"/>
          <w:color w:val="222222"/>
        </w:rPr>
        <w:t xml:space="preserve">Il s’agit d’une certification interprovinciale qui </w:t>
      </w:r>
      <w:r w:rsidR="00B130E9" w:rsidRPr="00B130E9">
        <w:rPr>
          <w:rFonts w:cs="Arial"/>
          <w:color w:val="222222"/>
        </w:rPr>
        <w:t xml:space="preserve">constitue une autre </w:t>
      </w:r>
      <w:r w:rsidR="00345002">
        <w:rPr>
          <w:rFonts w:cs="Arial"/>
          <w:color w:val="222222"/>
        </w:rPr>
        <w:t>reconnaissance</w:t>
      </w:r>
      <w:r w:rsidR="00B130E9">
        <w:rPr>
          <w:rFonts w:cs="Arial"/>
          <w:color w:val="222222"/>
        </w:rPr>
        <w:t xml:space="preserve"> des compétences de l’électricien</w:t>
      </w:r>
      <w:r w:rsidR="00E31A09" w:rsidRPr="00B130E9">
        <w:rPr>
          <w:rFonts w:cs="Arial"/>
          <w:color w:val="222222"/>
        </w:rPr>
        <w:t xml:space="preserve">. </w:t>
      </w:r>
    </w:p>
    <w:p w:rsidR="00E31A09" w:rsidRPr="003008E5" w:rsidRDefault="00B130E9" w:rsidP="00E31A09">
      <w:pPr>
        <w:rPr>
          <w:rFonts w:cs="Arial"/>
          <w:color w:val="222222"/>
        </w:rPr>
      </w:pPr>
      <w:r w:rsidRPr="00B130E9">
        <w:rPr>
          <w:rFonts w:cs="Arial"/>
          <w:color w:val="222222"/>
        </w:rPr>
        <w:t xml:space="preserve">L’industrie attire </w:t>
      </w:r>
      <w:r w:rsidR="00345002">
        <w:rPr>
          <w:rFonts w:cs="Arial"/>
          <w:color w:val="222222"/>
        </w:rPr>
        <w:t>de</w:t>
      </w:r>
      <w:r w:rsidRPr="00B130E9">
        <w:rPr>
          <w:rFonts w:cs="Arial"/>
          <w:color w:val="222222"/>
        </w:rPr>
        <w:t xml:space="preserve"> nombre</w:t>
      </w:r>
      <w:r w:rsidR="00345002">
        <w:rPr>
          <w:rFonts w:cs="Arial"/>
          <w:color w:val="222222"/>
        </w:rPr>
        <w:t>ux</w:t>
      </w:r>
      <w:r w:rsidRPr="00B130E9">
        <w:rPr>
          <w:rFonts w:cs="Arial"/>
          <w:color w:val="222222"/>
        </w:rPr>
        <w:t xml:space="preserve"> candidats</w:t>
      </w:r>
      <w:r w:rsidR="00345002">
        <w:rPr>
          <w:rFonts w:cs="Arial"/>
          <w:color w:val="222222"/>
        </w:rPr>
        <w:t xml:space="preserve"> mais</w:t>
      </w:r>
      <w:r w:rsidRPr="00B130E9">
        <w:rPr>
          <w:rFonts w:cs="Arial"/>
          <w:color w:val="222222"/>
        </w:rPr>
        <w:t>, en raison de la formation requise et d</w:t>
      </w:r>
      <w:r w:rsidR="00345002">
        <w:rPr>
          <w:rFonts w:cs="Arial"/>
          <w:color w:val="222222"/>
        </w:rPr>
        <w:t xml:space="preserve">e la nécessité de </w:t>
      </w:r>
      <w:r w:rsidRPr="00B130E9">
        <w:rPr>
          <w:rFonts w:cs="Arial"/>
          <w:color w:val="222222"/>
        </w:rPr>
        <w:t xml:space="preserve">trouver </w:t>
      </w:r>
      <w:r w:rsidR="00C5138C">
        <w:rPr>
          <w:rFonts w:cs="Arial"/>
          <w:color w:val="222222"/>
        </w:rPr>
        <w:t>u</w:t>
      </w:r>
      <w:r w:rsidRPr="00B130E9">
        <w:rPr>
          <w:rFonts w:cs="Arial"/>
          <w:color w:val="222222"/>
        </w:rPr>
        <w:t>n employeur qui les embauchera comme apprenti</w:t>
      </w:r>
      <w:r>
        <w:rPr>
          <w:rFonts w:cs="Arial"/>
          <w:color w:val="222222"/>
        </w:rPr>
        <w:t>s</w:t>
      </w:r>
      <w:r w:rsidRPr="00B130E9">
        <w:rPr>
          <w:rFonts w:cs="Arial"/>
          <w:color w:val="222222"/>
        </w:rPr>
        <w:t xml:space="preserve">, </w:t>
      </w:r>
      <w:r>
        <w:rPr>
          <w:rFonts w:cs="Arial"/>
          <w:color w:val="222222"/>
        </w:rPr>
        <w:t xml:space="preserve">plusieurs n’obtiennent pas leur certificat et leur </w:t>
      </w:r>
      <w:r w:rsidR="00345002">
        <w:rPr>
          <w:rFonts w:cs="Arial"/>
          <w:color w:val="222222"/>
        </w:rPr>
        <w:t>permis d’exercer</w:t>
      </w:r>
      <w:r>
        <w:rPr>
          <w:rFonts w:cs="Arial"/>
          <w:color w:val="222222"/>
        </w:rPr>
        <w:t xml:space="preserve">. </w:t>
      </w:r>
      <w:r w:rsidR="00345002">
        <w:rPr>
          <w:rFonts w:cs="Arial"/>
          <w:color w:val="222222"/>
        </w:rPr>
        <w:t>S</w:t>
      </w:r>
      <w:r w:rsidRPr="00B130E9">
        <w:rPr>
          <w:rFonts w:cs="Arial"/>
          <w:color w:val="222222"/>
        </w:rPr>
        <w:t xml:space="preserve">elon un rapport effectué par le gouvernement de la Saskatchewan, en 2011, </w:t>
      </w:r>
      <w:r w:rsidR="00E31A09" w:rsidRPr="00B130E9">
        <w:rPr>
          <w:rFonts w:cs="Arial"/>
          <w:color w:val="222222"/>
        </w:rPr>
        <w:t>(</w:t>
      </w:r>
      <w:hyperlink r:id="rId9" w:history="1">
        <w:r w:rsidR="00E31A09" w:rsidRPr="00B130E9">
          <w:rPr>
            <w:rStyle w:val="Hyperlink"/>
          </w:rPr>
          <w:t>http://www.economy.gov.sk.ca/FINAL-2011-LM-Conditions-of-Apprenticeship-Trades(June11-2012)</w:t>
        </w:r>
      </w:hyperlink>
      <w:r w:rsidR="00E31A09" w:rsidRPr="00B130E9">
        <w:t xml:space="preserve"> ) </w:t>
      </w:r>
      <w:r w:rsidR="003008E5">
        <w:t xml:space="preserve">les électriciens font partie des 12 métiers spécialisés qui connaissent de sévères pénuries de travailleurs qualifiés. </w:t>
      </w:r>
      <w:r w:rsidR="003008E5" w:rsidRPr="003008E5">
        <w:t xml:space="preserve">La région de Regina est celle où l’impact </w:t>
      </w:r>
      <w:r w:rsidR="003A72FF">
        <w:t>est</w:t>
      </w:r>
      <w:r w:rsidR="003008E5" w:rsidRPr="003008E5">
        <w:t xml:space="preserve"> le plus grand. </w:t>
      </w:r>
      <w:r w:rsidR="003008E5">
        <w:t xml:space="preserve">Pour </w:t>
      </w:r>
      <w:r w:rsidR="00720F8C">
        <w:t xml:space="preserve">exploiter </w:t>
      </w:r>
      <w:r w:rsidR="00A51A83">
        <w:t>Haute Tension Ltée</w:t>
      </w:r>
      <w:r w:rsidR="003008E5">
        <w:t xml:space="preserve">, Michel Joyal a passé l’examen de certification et </w:t>
      </w:r>
      <w:r w:rsidR="00C5138C">
        <w:t xml:space="preserve">déposé une </w:t>
      </w:r>
      <w:r w:rsidR="002706B7">
        <w:t>demand</w:t>
      </w:r>
      <w:r w:rsidR="00C5138C">
        <w:t>e</w:t>
      </w:r>
      <w:r w:rsidR="002706B7">
        <w:t xml:space="preserve"> </w:t>
      </w:r>
      <w:r w:rsidR="00C5138C">
        <w:t>de</w:t>
      </w:r>
      <w:r w:rsidR="002706B7">
        <w:t xml:space="preserve"> permis d’exerc</w:t>
      </w:r>
      <w:r w:rsidR="003A72FF">
        <w:t>er</w:t>
      </w:r>
      <w:r w:rsidR="002706B7">
        <w:t xml:space="preserve"> au</w:t>
      </w:r>
      <w:r w:rsidR="003008E5">
        <w:t xml:space="preserve">près du gouvernement provincial de la Saskatchewan. </w:t>
      </w:r>
      <w:r w:rsidR="003008E5" w:rsidRPr="003008E5">
        <w:t>Il s’agit d’une simple formalité puisqu’il a déjà obtenu sa certification</w:t>
      </w:r>
      <w:r w:rsidR="00E31A09" w:rsidRPr="003008E5">
        <w:rPr>
          <w:rFonts w:cs="Arial"/>
          <w:color w:val="222222"/>
        </w:rPr>
        <w:t xml:space="preserve">. </w:t>
      </w:r>
    </w:p>
    <w:p w:rsidR="00E31A09" w:rsidRPr="00A367D1" w:rsidRDefault="003008E5" w:rsidP="00E31A09">
      <w:pPr>
        <w:rPr>
          <w:rFonts w:cs="Arial"/>
          <w:color w:val="222222"/>
        </w:rPr>
      </w:pPr>
      <w:r w:rsidRPr="00A367D1">
        <w:rPr>
          <w:rFonts w:cs="Arial"/>
          <w:color w:val="222222"/>
        </w:rPr>
        <w:t xml:space="preserve">Une fois certifiés et </w:t>
      </w:r>
      <w:r w:rsidR="002706B7">
        <w:rPr>
          <w:rFonts w:cs="Arial"/>
          <w:color w:val="222222"/>
        </w:rPr>
        <w:t xml:space="preserve">reconnus </w:t>
      </w:r>
      <w:r w:rsidRPr="00A367D1">
        <w:rPr>
          <w:rFonts w:cs="Arial"/>
          <w:color w:val="222222"/>
        </w:rPr>
        <w:t xml:space="preserve">comme compagnons, la grande majorité </w:t>
      </w:r>
      <w:r w:rsidR="002706B7">
        <w:rPr>
          <w:rFonts w:cs="Arial"/>
          <w:color w:val="222222"/>
        </w:rPr>
        <w:t xml:space="preserve">des électriciens </w:t>
      </w:r>
      <w:r w:rsidR="00A367D1" w:rsidRPr="00A367D1">
        <w:rPr>
          <w:rFonts w:cs="Arial"/>
          <w:color w:val="222222"/>
        </w:rPr>
        <w:t>optent pour des postes de salari</w:t>
      </w:r>
      <w:r w:rsidR="002706B7">
        <w:rPr>
          <w:rFonts w:cs="Arial"/>
          <w:color w:val="222222"/>
        </w:rPr>
        <w:t>é</w:t>
      </w:r>
      <w:r w:rsidR="00A367D1" w:rsidRPr="00A367D1">
        <w:rPr>
          <w:rFonts w:cs="Arial"/>
          <w:color w:val="222222"/>
        </w:rPr>
        <w:t xml:space="preserve">s dans l’industrie de la construction. En effet, seuls 11 p. cent d’entre eux choisissent le travail autonome, selon Service </w:t>
      </w:r>
      <w:r w:rsidR="00E31A09" w:rsidRPr="00A367D1">
        <w:rPr>
          <w:rFonts w:cs="Arial"/>
          <w:color w:val="222222"/>
        </w:rPr>
        <w:t xml:space="preserve">Canada. </w:t>
      </w:r>
    </w:p>
    <w:p w:rsidR="00E31A09" w:rsidRPr="0070400E" w:rsidRDefault="003C3FDF" w:rsidP="00E31A09">
      <w:pPr>
        <w:rPr>
          <w:rFonts w:cs="Arial"/>
          <w:color w:val="222222"/>
        </w:rPr>
      </w:pPr>
      <w:r w:rsidRPr="003C3FDF">
        <w:rPr>
          <w:rFonts w:cs="Arial"/>
          <w:color w:val="222222"/>
        </w:rPr>
        <w:t>P</w:t>
      </w:r>
      <w:r w:rsidR="00A367D1" w:rsidRPr="003C3FDF">
        <w:rPr>
          <w:rFonts w:cs="Arial"/>
          <w:color w:val="222222"/>
        </w:rPr>
        <w:t xml:space="preserve">our les électriciens </w:t>
      </w:r>
      <w:r w:rsidRPr="003C3FDF">
        <w:rPr>
          <w:rFonts w:cs="Arial"/>
          <w:color w:val="222222"/>
        </w:rPr>
        <w:t xml:space="preserve">indépendants, le défi est </w:t>
      </w:r>
      <w:r w:rsidR="000452ED">
        <w:rPr>
          <w:rFonts w:cs="Arial"/>
          <w:color w:val="222222"/>
        </w:rPr>
        <w:t>d’assurer leur</w:t>
      </w:r>
      <w:r w:rsidRPr="003C3FDF">
        <w:rPr>
          <w:rFonts w:cs="Arial"/>
          <w:color w:val="222222"/>
        </w:rPr>
        <w:t xml:space="preserve"> crédibilité aup</w:t>
      </w:r>
      <w:r>
        <w:rPr>
          <w:rFonts w:cs="Arial"/>
          <w:color w:val="222222"/>
        </w:rPr>
        <w:t xml:space="preserve">rès des consommateurs. </w:t>
      </w:r>
      <w:r w:rsidRPr="003C3FDF">
        <w:rPr>
          <w:rFonts w:cs="Arial"/>
          <w:color w:val="222222"/>
        </w:rPr>
        <w:t xml:space="preserve">Pour corriger ce problème le mieux possible, </w:t>
      </w:r>
      <w:r w:rsidR="00A51A83">
        <w:rPr>
          <w:rFonts w:cs="Arial"/>
          <w:color w:val="222222"/>
        </w:rPr>
        <w:t>Haute Tension Ltée</w:t>
      </w:r>
      <w:r w:rsidR="00ED188B">
        <w:rPr>
          <w:rFonts w:cs="Arial"/>
          <w:color w:val="222222"/>
        </w:rPr>
        <w:t xml:space="preserve"> </w:t>
      </w:r>
      <w:r w:rsidRPr="003C3FDF">
        <w:rPr>
          <w:rFonts w:cs="Arial"/>
          <w:color w:val="222222"/>
        </w:rPr>
        <w:t>est membre en r</w:t>
      </w:r>
      <w:r>
        <w:rPr>
          <w:rFonts w:cs="Arial"/>
          <w:color w:val="222222"/>
        </w:rPr>
        <w:t>ègle de l’Association des entrepreneurs</w:t>
      </w:r>
      <w:r w:rsidR="00C5138C">
        <w:rPr>
          <w:rFonts w:cs="Arial"/>
          <w:color w:val="222222"/>
        </w:rPr>
        <w:t>-</w:t>
      </w:r>
      <w:r>
        <w:rPr>
          <w:rFonts w:cs="Arial"/>
          <w:color w:val="222222"/>
        </w:rPr>
        <w:t>électriciens de la Saskatchewan</w:t>
      </w:r>
      <w:r w:rsidR="0070400E">
        <w:rPr>
          <w:rFonts w:cs="Arial"/>
          <w:color w:val="222222"/>
        </w:rPr>
        <w:t xml:space="preserve"> ce qui, par ricochet, l’a</w:t>
      </w:r>
      <w:r>
        <w:rPr>
          <w:rFonts w:cs="Arial"/>
          <w:color w:val="222222"/>
        </w:rPr>
        <w:t xml:space="preserve"> </w:t>
      </w:r>
      <w:r w:rsidR="0070400E">
        <w:rPr>
          <w:rFonts w:cs="Arial"/>
          <w:color w:val="222222"/>
        </w:rPr>
        <w:t>amenée à devenir membre de l’Association national</w:t>
      </w:r>
      <w:r w:rsidR="00720F8C">
        <w:rPr>
          <w:rFonts w:cs="Arial"/>
          <w:color w:val="222222"/>
        </w:rPr>
        <w:t>e</w:t>
      </w:r>
      <w:r w:rsidR="0070400E">
        <w:rPr>
          <w:rFonts w:cs="Arial"/>
          <w:color w:val="222222"/>
        </w:rPr>
        <w:t xml:space="preserve"> des entrepreneurs</w:t>
      </w:r>
      <w:r w:rsidR="00720F8C">
        <w:rPr>
          <w:rFonts w:cs="Arial"/>
          <w:color w:val="222222"/>
        </w:rPr>
        <w:t>-</w:t>
      </w:r>
      <w:r w:rsidR="0070400E">
        <w:rPr>
          <w:rFonts w:cs="Arial"/>
          <w:color w:val="222222"/>
        </w:rPr>
        <w:t>électriciens et de l’Association canadienne des entrepreneurs</w:t>
      </w:r>
      <w:r w:rsidR="00720F8C">
        <w:rPr>
          <w:rFonts w:cs="Arial"/>
          <w:color w:val="222222"/>
        </w:rPr>
        <w:noBreakHyphen/>
        <w:t>é</w:t>
      </w:r>
      <w:r w:rsidR="0070400E">
        <w:rPr>
          <w:rFonts w:cs="Arial"/>
          <w:color w:val="222222"/>
        </w:rPr>
        <w:t xml:space="preserve">lectriciens. </w:t>
      </w:r>
      <w:r w:rsidR="00E31A09" w:rsidRPr="0070400E">
        <w:rPr>
          <w:rFonts w:cs="Arial"/>
          <w:color w:val="222222"/>
        </w:rPr>
        <w:t xml:space="preserve"> </w:t>
      </w:r>
    </w:p>
    <w:p w:rsidR="00E31A09" w:rsidRPr="00D6344D" w:rsidRDefault="0070400E" w:rsidP="00E31A09">
      <w:r w:rsidRPr="0070400E">
        <w:rPr>
          <w:rFonts w:cs="Arial"/>
          <w:color w:val="222222"/>
        </w:rPr>
        <w:lastRenderedPageBreak/>
        <w:t>Bien qu’</w:t>
      </w:r>
      <w:r w:rsidR="00720F8C">
        <w:rPr>
          <w:rFonts w:cs="Arial"/>
          <w:color w:val="222222"/>
        </w:rPr>
        <w:t xml:space="preserve">il </w:t>
      </w:r>
      <w:r w:rsidRPr="0070400E">
        <w:rPr>
          <w:rFonts w:cs="Arial"/>
          <w:color w:val="222222"/>
        </w:rPr>
        <w:t>ait connu un déclin en 2008, le marché résidentiel</w:t>
      </w:r>
      <w:r w:rsidR="000452ED">
        <w:rPr>
          <w:rFonts w:cs="Arial"/>
          <w:color w:val="222222"/>
        </w:rPr>
        <w:t xml:space="preserve"> – et</w:t>
      </w:r>
      <w:r w:rsidRPr="0070400E">
        <w:rPr>
          <w:rFonts w:cs="Arial"/>
          <w:color w:val="222222"/>
        </w:rPr>
        <w:t>, par cons</w:t>
      </w:r>
      <w:r w:rsidR="00875CAB">
        <w:rPr>
          <w:rFonts w:cs="Arial"/>
          <w:color w:val="222222"/>
        </w:rPr>
        <w:t>é</w:t>
      </w:r>
      <w:r w:rsidRPr="0070400E">
        <w:rPr>
          <w:rFonts w:cs="Arial"/>
          <w:color w:val="222222"/>
        </w:rPr>
        <w:t>quent, l’</w:t>
      </w:r>
      <w:r w:rsidR="00720F8C">
        <w:rPr>
          <w:rFonts w:cs="Arial"/>
          <w:color w:val="222222"/>
        </w:rPr>
        <w:t>ensemble de l’</w:t>
      </w:r>
      <w:r w:rsidRPr="0070400E">
        <w:rPr>
          <w:rFonts w:cs="Arial"/>
          <w:color w:val="222222"/>
        </w:rPr>
        <w:t>industrie de la constr</w:t>
      </w:r>
      <w:r>
        <w:rPr>
          <w:rFonts w:cs="Arial"/>
          <w:color w:val="222222"/>
        </w:rPr>
        <w:t>u</w:t>
      </w:r>
      <w:r w:rsidRPr="0070400E">
        <w:rPr>
          <w:rFonts w:cs="Arial"/>
          <w:color w:val="222222"/>
        </w:rPr>
        <w:t>ction</w:t>
      </w:r>
      <w:r w:rsidR="000452ED">
        <w:rPr>
          <w:rFonts w:cs="Arial"/>
          <w:color w:val="222222"/>
        </w:rPr>
        <w:t xml:space="preserve"> – c</w:t>
      </w:r>
      <w:r>
        <w:rPr>
          <w:rFonts w:cs="Arial"/>
          <w:color w:val="222222"/>
        </w:rPr>
        <w:t>ontinue de croître</w:t>
      </w:r>
      <w:r w:rsidR="00C5138C">
        <w:rPr>
          <w:rFonts w:cs="Arial"/>
          <w:color w:val="222222"/>
        </w:rPr>
        <w:t>,</w:t>
      </w:r>
      <w:r w:rsidR="00C5138C" w:rsidRPr="00C5138C">
        <w:rPr>
          <w:rFonts w:cs="Arial"/>
          <w:color w:val="222222"/>
        </w:rPr>
        <w:t xml:space="preserve"> </w:t>
      </w:r>
      <w:r w:rsidR="00C5138C" w:rsidRPr="0070400E">
        <w:rPr>
          <w:rFonts w:cs="Arial"/>
          <w:color w:val="222222"/>
        </w:rPr>
        <w:t>en Saskatchewan</w:t>
      </w:r>
      <w:r>
        <w:rPr>
          <w:rFonts w:cs="Arial"/>
          <w:color w:val="222222"/>
        </w:rPr>
        <w:t xml:space="preserve">. </w:t>
      </w:r>
      <w:r w:rsidRPr="00D562D6">
        <w:rPr>
          <w:rFonts w:cs="Arial"/>
          <w:color w:val="222222"/>
        </w:rPr>
        <w:t xml:space="preserve">Selon un rapport de la </w:t>
      </w:r>
      <w:r w:rsidR="00D27C3D">
        <w:rPr>
          <w:rFonts w:cs="Arial"/>
          <w:color w:val="222222"/>
        </w:rPr>
        <w:t xml:space="preserve">Société canadienne d’hypothèques et de logement, </w:t>
      </w:r>
      <w:r w:rsidRPr="00D562D6">
        <w:rPr>
          <w:rFonts w:cs="Arial"/>
          <w:color w:val="222222"/>
        </w:rPr>
        <w:t>on s’attend à ce que l’industrie de l’habitation</w:t>
      </w:r>
      <w:r w:rsidR="00D562D6" w:rsidRPr="00D562D6">
        <w:rPr>
          <w:rFonts w:cs="Arial"/>
          <w:color w:val="222222"/>
        </w:rPr>
        <w:t>, tant du côté des m</w:t>
      </w:r>
      <w:r w:rsidR="00D27C3D">
        <w:rPr>
          <w:rFonts w:cs="Arial"/>
          <w:color w:val="222222"/>
        </w:rPr>
        <w:t xml:space="preserve">ises en chantier que </w:t>
      </w:r>
      <w:r w:rsidR="00D562D6" w:rsidRPr="00D562D6">
        <w:rPr>
          <w:rFonts w:cs="Arial"/>
          <w:color w:val="222222"/>
        </w:rPr>
        <w:t>de</w:t>
      </w:r>
      <w:r w:rsidR="00D27C3D">
        <w:rPr>
          <w:rFonts w:cs="Arial"/>
          <w:color w:val="222222"/>
        </w:rPr>
        <w:t>s</w:t>
      </w:r>
      <w:r w:rsidR="00D562D6" w:rsidRPr="00D562D6">
        <w:rPr>
          <w:rFonts w:cs="Arial"/>
          <w:color w:val="222222"/>
        </w:rPr>
        <w:t xml:space="preserve"> revente</w:t>
      </w:r>
      <w:r w:rsidR="00D27C3D">
        <w:rPr>
          <w:rFonts w:cs="Arial"/>
          <w:color w:val="222222"/>
        </w:rPr>
        <w:t>s</w:t>
      </w:r>
      <w:r w:rsidR="00D562D6" w:rsidRPr="00D562D6">
        <w:rPr>
          <w:rFonts w:cs="Arial"/>
          <w:color w:val="222222"/>
        </w:rPr>
        <w:t>, conna</w:t>
      </w:r>
      <w:r w:rsidR="00C5138C">
        <w:rPr>
          <w:rFonts w:cs="Arial"/>
          <w:color w:val="222222"/>
        </w:rPr>
        <w:t>isse</w:t>
      </w:r>
      <w:r w:rsidR="00D562D6">
        <w:rPr>
          <w:rFonts w:cs="Arial"/>
          <w:color w:val="222222"/>
        </w:rPr>
        <w:t xml:space="preserve"> une croissance continue en 2013 et 2014 </w:t>
      </w:r>
      <w:r w:rsidR="00E31A09" w:rsidRPr="00D562D6">
        <w:rPr>
          <w:rFonts w:cs="Arial"/>
          <w:color w:val="222222"/>
        </w:rPr>
        <w:t>(</w:t>
      </w:r>
      <w:r w:rsidR="00EC085C" w:rsidRPr="00EC085C">
        <w:rPr>
          <w:rFonts w:cs="Arial"/>
          <w:color w:val="222222"/>
        </w:rPr>
        <w:t>http://www.cmhc-schl.gc.ca/odpub/esub/61502/61502_2013_Q02.pdf?fr=1374173426697</w:t>
      </w:r>
      <w:r w:rsidR="00D27C3D">
        <w:rPr>
          <w:rFonts w:cs="Arial"/>
          <w:color w:val="222222"/>
        </w:rPr>
        <w:t>)</w:t>
      </w:r>
      <w:r w:rsidR="00E31A09" w:rsidRPr="00D562D6">
        <w:t xml:space="preserve">. </w:t>
      </w:r>
      <w:r w:rsidR="00D562D6" w:rsidRPr="00875CAB">
        <w:t>Le m</w:t>
      </w:r>
      <w:r w:rsidR="00875CAB">
        <w:t>ê</w:t>
      </w:r>
      <w:r w:rsidR="00D562D6" w:rsidRPr="00875CAB">
        <w:t xml:space="preserve">me rapport indique </w:t>
      </w:r>
      <w:r w:rsidR="00875CAB">
        <w:t xml:space="preserve">une augmentation </w:t>
      </w:r>
      <w:r w:rsidR="00D6344D">
        <w:t xml:space="preserve">constante </w:t>
      </w:r>
      <w:r w:rsidR="00875CAB">
        <w:t xml:space="preserve">de </w:t>
      </w:r>
      <w:r w:rsidR="00D562D6" w:rsidRPr="00875CAB">
        <w:t>l’immi</w:t>
      </w:r>
      <w:r w:rsidR="00E31A09" w:rsidRPr="00875CAB">
        <w:t xml:space="preserve">gration </w:t>
      </w:r>
      <w:r w:rsidR="004C7892">
        <w:t xml:space="preserve">en </w:t>
      </w:r>
      <w:r w:rsidR="00875CAB" w:rsidRPr="00875CAB">
        <w:t>provenan</w:t>
      </w:r>
      <w:r w:rsidR="004C7892">
        <w:t>ce</w:t>
      </w:r>
      <w:r w:rsidR="00875CAB" w:rsidRPr="00875CAB">
        <w:t xml:space="preserve"> de</w:t>
      </w:r>
      <w:r w:rsidR="00D6344D">
        <w:t xml:space="preserve"> l’étranger et de</w:t>
      </w:r>
      <w:r w:rsidR="00875CAB" w:rsidRPr="00875CAB">
        <w:t xml:space="preserve">s autres provinces </w:t>
      </w:r>
      <w:r w:rsidR="00D6344D">
        <w:t>canadiennes. Tous ces facteurs</w:t>
      </w:r>
      <w:r w:rsidR="002706B7">
        <w:t>,</w:t>
      </w:r>
      <w:r w:rsidR="00D6344D">
        <w:t xml:space="preserve"> combinés à la pénurie sévère d’électriciens annoncée pour 2013-2014 en Saskatchewan</w:t>
      </w:r>
      <w:r w:rsidR="002706B7">
        <w:t>,</w:t>
      </w:r>
      <w:r w:rsidR="00D6344D">
        <w:t xml:space="preserve"> </w:t>
      </w:r>
      <w:r w:rsidR="002706B7">
        <w:t xml:space="preserve">et ce, </w:t>
      </w:r>
      <w:r w:rsidR="00D6344D">
        <w:t>plus particulièrement à Regina, laisse</w:t>
      </w:r>
      <w:r w:rsidR="002706B7">
        <w:t>nt</w:t>
      </w:r>
      <w:r w:rsidR="00D6344D">
        <w:t xml:space="preserve"> entrevoir un débouché commercial pour </w:t>
      </w:r>
      <w:r w:rsidR="00A51A83">
        <w:t>Haute Tension Ltée</w:t>
      </w:r>
      <w:r w:rsidR="00D6344D">
        <w:t>.</w:t>
      </w:r>
    </w:p>
    <w:p w:rsidR="00E31A09" w:rsidRPr="00984E23" w:rsidRDefault="002706B7" w:rsidP="00E31A09">
      <w:r w:rsidRPr="00984E23">
        <w:t>Aucune ent</w:t>
      </w:r>
      <w:r w:rsidR="00984E23">
        <w:t>re</w:t>
      </w:r>
      <w:r w:rsidRPr="00984E23">
        <w:t xml:space="preserve">prise </w:t>
      </w:r>
      <w:r w:rsidR="00984E23" w:rsidRPr="00984E23">
        <w:t xml:space="preserve">spécialisée en électricité ne s’est </w:t>
      </w:r>
      <w:r w:rsidR="00984E23">
        <w:t xml:space="preserve">imposée comme </w:t>
      </w:r>
      <w:r w:rsidR="00984E23" w:rsidRPr="00984E23">
        <w:t>chef</w:t>
      </w:r>
      <w:r w:rsidR="00984E23">
        <w:t xml:space="preserve"> de file sur le marché. </w:t>
      </w:r>
      <w:r w:rsidR="00984E23" w:rsidRPr="00984E23">
        <w:t>Les électriciens ont plutôt tendance à travailler au sein d’équipes informelles</w:t>
      </w:r>
      <w:r w:rsidR="000B18E8">
        <w:t>,</w:t>
      </w:r>
      <w:r w:rsidR="00984E23" w:rsidRPr="00984E23">
        <w:t xml:space="preserve"> compos</w:t>
      </w:r>
      <w:r w:rsidR="00720F8C">
        <w:t>é</w:t>
      </w:r>
      <w:r w:rsidR="00984E23" w:rsidRPr="00984E23">
        <w:t>es d’</w:t>
      </w:r>
      <w:r w:rsidR="00720F8C">
        <w:t>ouvriers d’</w:t>
      </w:r>
      <w:r w:rsidR="00984E23" w:rsidRPr="00984E23">
        <w:t>autres métiers</w:t>
      </w:r>
      <w:r w:rsidR="00720F8C">
        <w:t xml:space="preserve"> spécialisés</w:t>
      </w:r>
      <w:r w:rsidR="00984E23" w:rsidRPr="00984E23">
        <w:t xml:space="preserve">, comme des </w:t>
      </w:r>
      <w:r w:rsidR="00720F8C">
        <w:t>charpentiers</w:t>
      </w:r>
      <w:r w:rsidR="00984E23" w:rsidRPr="00984E23">
        <w:t>, des plombiers ou des entrepreneur</w:t>
      </w:r>
      <w:r w:rsidR="00984E23">
        <w:t>s</w:t>
      </w:r>
      <w:r w:rsidR="00984E23" w:rsidRPr="00984E23">
        <w:t xml:space="preserve"> généraux. </w:t>
      </w:r>
      <w:r w:rsidR="00A51A83">
        <w:t>Haute Tension Ltée</w:t>
      </w:r>
      <w:r w:rsidR="00984E23">
        <w:t xml:space="preserve"> voit </w:t>
      </w:r>
      <w:r w:rsidR="00720F8C">
        <w:t xml:space="preserve">dans cette situation </w:t>
      </w:r>
      <w:r w:rsidR="00984E23">
        <w:t xml:space="preserve">une bonne occasion de devenir une source de confiance, en matière de travaux d’électricité fournis directement aux propriétaires de maisons. </w:t>
      </w:r>
      <w:r w:rsidR="00E31A09" w:rsidRPr="00984E23">
        <w:t xml:space="preserve"> </w:t>
      </w:r>
    </w:p>
    <w:p w:rsidR="00E31A09" w:rsidRPr="00C06474" w:rsidRDefault="00984E23" w:rsidP="00E31A09">
      <w:pPr>
        <w:rPr>
          <w:rFonts w:cs="Arial"/>
          <w:color w:val="222222"/>
        </w:rPr>
      </w:pPr>
      <w:r w:rsidRPr="00984E23">
        <w:rPr>
          <w:rFonts w:cs="Arial"/>
          <w:color w:val="222222"/>
        </w:rPr>
        <w:t>On constate également une augmentation du marché du « faites-le vous-même », encourag</w:t>
      </w:r>
      <w:r w:rsidR="00C55B20">
        <w:rPr>
          <w:rFonts w:cs="Arial"/>
          <w:color w:val="222222"/>
        </w:rPr>
        <w:t>é</w:t>
      </w:r>
      <w:r w:rsidRPr="00984E23">
        <w:rPr>
          <w:rFonts w:cs="Arial"/>
          <w:color w:val="222222"/>
        </w:rPr>
        <w:t xml:space="preserve"> par les </w:t>
      </w:r>
      <w:r w:rsidR="00672459">
        <w:rPr>
          <w:rFonts w:cs="Arial"/>
          <w:color w:val="222222"/>
        </w:rPr>
        <w:t>quincailleries indépendantes et les grandes chaînes. Tous l</w:t>
      </w:r>
      <w:r w:rsidR="00672459" w:rsidRPr="00672459">
        <w:rPr>
          <w:rFonts w:cs="Arial"/>
          <w:color w:val="222222"/>
        </w:rPr>
        <w:t>es travaux en matière d’électricité requièrent toutefois d’être entrepris par un professionnel qualifié</w:t>
      </w:r>
      <w:r w:rsidR="000B18E8">
        <w:rPr>
          <w:rFonts w:cs="Arial"/>
          <w:color w:val="222222"/>
        </w:rPr>
        <w:t>,</w:t>
      </w:r>
      <w:r w:rsidR="00672459" w:rsidRPr="00672459">
        <w:rPr>
          <w:rFonts w:cs="Arial"/>
          <w:color w:val="222222"/>
        </w:rPr>
        <w:t xml:space="preserve"> pour répondre </w:t>
      </w:r>
      <w:r w:rsidR="00C55B20">
        <w:rPr>
          <w:rFonts w:cs="Arial"/>
          <w:color w:val="222222"/>
        </w:rPr>
        <w:t xml:space="preserve">aux exigences des compagnies d’assurances. </w:t>
      </w:r>
      <w:r w:rsidR="00A51A83">
        <w:rPr>
          <w:rFonts w:cs="Arial"/>
          <w:color w:val="222222"/>
        </w:rPr>
        <w:t>Haute Tension Ltée</w:t>
      </w:r>
      <w:r w:rsidR="00ED188B">
        <w:rPr>
          <w:rFonts w:cs="Arial"/>
          <w:color w:val="222222"/>
        </w:rPr>
        <w:t xml:space="preserve"> </w:t>
      </w:r>
      <w:r w:rsidR="00C55B20" w:rsidRPr="00C06474">
        <w:rPr>
          <w:rFonts w:cs="Arial"/>
          <w:color w:val="222222"/>
        </w:rPr>
        <w:t xml:space="preserve">envisage </w:t>
      </w:r>
      <w:r w:rsidR="000B18E8">
        <w:rPr>
          <w:rFonts w:cs="Arial"/>
          <w:color w:val="222222"/>
        </w:rPr>
        <w:t xml:space="preserve">donc </w:t>
      </w:r>
      <w:r w:rsidR="00C55B20" w:rsidRPr="00C06474">
        <w:rPr>
          <w:rFonts w:cs="Arial"/>
          <w:color w:val="222222"/>
        </w:rPr>
        <w:t xml:space="preserve">la possibilité d’annoncer </w:t>
      </w:r>
      <w:r w:rsidR="00C06474" w:rsidRPr="00C06474">
        <w:rPr>
          <w:rFonts w:cs="Arial"/>
          <w:color w:val="222222"/>
        </w:rPr>
        <w:t>ses services par le biais des quincailleries indépendantes et des grandes cha</w:t>
      </w:r>
      <w:r w:rsidR="00C06474">
        <w:rPr>
          <w:rFonts w:cs="Arial"/>
          <w:color w:val="222222"/>
        </w:rPr>
        <w:t xml:space="preserve">înes dans les régions centrale et du nord-est de Regina,  </w:t>
      </w:r>
      <w:r w:rsidR="000B18E8">
        <w:rPr>
          <w:rFonts w:cs="Arial"/>
          <w:color w:val="222222"/>
        </w:rPr>
        <w:t xml:space="preserve">où </w:t>
      </w:r>
      <w:r w:rsidR="00C06474">
        <w:rPr>
          <w:rFonts w:cs="Arial"/>
          <w:color w:val="222222"/>
        </w:rPr>
        <w:t xml:space="preserve">la croissance de la construction </w:t>
      </w:r>
      <w:r w:rsidR="000B18E8">
        <w:rPr>
          <w:rFonts w:cs="Arial"/>
          <w:color w:val="222222"/>
        </w:rPr>
        <w:t xml:space="preserve">est </w:t>
      </w:r>
      <w:r w:rsidR="00C06474">
        <w:rPr>
          <w:rFonts w:cs="Arial"/>
          <w:color w:val="222222"/>
        </w:rPr>
        <w:t>la plus marquée</w:t>
      </w:r>
      <w:r w:rsidR="00E31A09" w:rsidRPr="00C06474">
        <w:rPr>
          <w:rFonts w:cs="Arial"/>
          <w:color w:val="222222"/>
        </w:rPr>
        <w:t xml:space="preserve">. </w:t>
      </w:r>
    </w:p>
    <w:p w:rsidR="00E31A09" w:rsidRPr="00952AD3" w:rsidRDefault="00CC55A4" w:rsidP="00E31A09">
      <w:pPr>
        <w:rPr>
          <w:rFonts w:cs="Arial"/>
          <w:color w:val="222222"/>
        </w:rPr>
      </w:pPr>
      <w:r w:rsidRPr="000B18E8">
        <w:rPr>
          <w:rFonts w:cs="Arial"/>
          <w:color w:val="222222"/>
        </w:rPr>
        <w:t xml:space="preserve">Le </w:t>
      </w:r>
      <w:r w:rsidR="00C06474" w:rsidRPr="00CC55A4">
        <w:rPr>
          <w:rFonts w:cs="Arial"/>
          <w:i/>
          <w:color w:val="222222"/>
        </w:rPr>
        <w:t>Bulletin sur le marché de l’emploi</w:t>
      </w:r>
      <w:r w:rsidR="00E31A09" w:rsidRPr="00CC55A4">
        <w:rPr>
          <w:rFonts w:cs="Arial"/>
          <w:color w:val="222222"/>
        </w:rPr>
        <w:t xml:space="preserve"> </w:t>
      </w:r>
      <w:r w:rsidR="000B18E8">
        <w:rPr>
          <w:rFonts w:cs="Arial"/>
          <w:color w:val="222222"/>
        </w:rPr>
        <w:t>(</w:t>
      </w:r>
      <w:r w:rsidR="00E31A09" w:rsidRPr="00CC55A4">
        <w:rPr>
          <w:rFonts w:cs="Arial"/>
          <w:color w:val="222222"/>
        </w:rPr>
        <w:t>Saskatchewan</w:t>
      </w:r>
      <w:r w:rsidR="000B18E8">
        <w:rPr>
          <w:rFonts w:cs="Arial"/>
          <w:color w:val="222222"/>
        </w:rPr>
        <w:t xml:space="preserve">, </w:t>
      </w:r>
      <w:r w:rsidR="00C06474" w:rsidRPr="00CC55A4">
        <w:rPr>
          <w:rFonts w:cs="Arial"/>
          <w:color w:val="222222"/>
        </w:rPr>
        <w:t>avril</w:t>
      </w:r>
      <w:r w:rsidR="00E31A09" w:rsidRPr="00CC55A4">
        <w:rPr>
          <w:rFonts w:cs="Arial"/>
          <w:color w:val="222222"/>
        </w:rPr>
        <w:t xml:space="preserve"> 2013</w:t>
      </w:r>
      <w:r w:rsidR="000B18E8">
        <w:rPr>
          <w:rFonts w:cs="Arial"/>
          <w:color w:val="222222"/>
        </w:rPr>
        <w:t>)</w:t>
      </w:r>
      <w:r w:rsidR="00E31A09" w:rsidRPr="00CC55A4">
        <w:rPr>
          <w:rFonts w:cs="Arial"/>
          <w:color w:val="222222"/>
        </w:rPr>
        <w:t xml:space="preserve"> (</w:t>
      </w:r>
      <w:hyperlink r:id="rId10" w:history="1">
        <w:r w:rsidR="00D27C3D" w:rsidRPr="00CC55A4">
          <w:rPr>
            <w:rStyle w:val="Hyperlink"/>
          </w:rPr>
          <w:t>http://www.rhdcc.gc.ca/fra/emplois/imt/publications/bulletins/sk/avr2013.shtm</w:t>
        </w:r>
      </w:hyperlink>
      <w:r w:rsidR="00E31A09" w:rsidRPr="00CC55A4">
        <w:rPr>
          <w:rFonts w:cs="Arial"/>
          <w:color w:val="222222"/>
        </w:rPr>
        <w:t>) pr</w:t>
      </w:r>
      <w:r w:rsidR="00C37BC5" w:rsidRPr="00CC55A4">
        <w:rPr>
          <w:rFonts w:cs="Arial"/>
          <w:color w:val="222222"/>
        </w:rPr>
        <w:t>édit que l</w:t>
      </w:r>
      <w:r w:rsidR="00605C9E">
        <w:rPr>
          <w:rFonts w:cs="Arial"/>
          <w:color w:val="222222"/>
        </w:rPr>
        <w:t>e</w:t>
      </w:r>
      <w:r w:rsidR="00C37BC5" w:rsidRPr="00CC55A4">
        <w:rPr>
          <w:rFonts w:cs="Arial"/>
          <w:color w:val="222222"/>
        </w:rPr>
        <w:t xml:space="preserve"> </w:t>
      </w:r>
      <w:r w:rsidR="00605C9E">
        <w:rPr>
          <w:rFonts w:cs="Arial"/>
          <w:color w:val="222222"/>
        </w:rPr>
        <w:t>besoin de log</w:t>
      </w:r>
      <w:r w:rsidRPr="00CC55A4">
        <w:rPr>
          <w:rFonts w:cs="Arial"/>
          <w:color w:val="222222"/>
        </w:rPr>
        <w:t>ements</w:t>
      </w:r>
      <w:r w:rsidR="00605C9E">
        <w:rPr>
          <w:rFonts w:cs="Arial"/>
          <w:color w:val="222222"/>
        </w:rPr>
        <w:t>, pour l</w:t>
      </w:r>
      <w:r w:rsidRPr="00CC55A4">
        <w:rPr>
          <w:rFonts w:cs="Arial"/>
          <w:color w:val="222222"/>
        </w:rPr>
        <w:t xml:space="preserve">es immigrants </w:t>
      </w:r>
      <w:r>
        <w:rPr>
          <w:rFonts w:cs="Arial"/>
          <w:color w:val="222222"/>
        </w:rPr>
        <w:t xml:space="preserve">qui choisissent de s’installer en Saskatchewan, en raison du faible taux de chômage et de sa croissance économique constante, continuera d’augmenter. </w:t>
      </w:r>
      <w:r w:rsidRPr="00952AD3">
        <w:rPr>
          <w:rFonts w:cs="Arial"/>
          <w:color w:val="222222"/>
        </w:rPr>
        <w:t xml:space="preserve">Par </w:t>
      </w:r>
      <w:r w:rsidR="00952AD3" w:rsidRPr="00952AD3">
        <w:rPr>
          <w:rFonts w:cs="Arial"/>
          <w:color w:val="222222"/>
        </w:rPr>
        <w:t>cons</w:t>
      </w:r>
      <w:r w:rsidR="00952AD3">
        <w:rPr>
          <w:rFonts w:cs="Arial"/>
          <w:color w:val="222222"/>
        </w:rPr>
        <w:t>é</w:t>
      </w:r>
      <w:r w:rsidR="00952AD3" w:rsidRPr="00952AD3">
        <w:rPr>
          <w:rFonts w:cs="Arial"/>
          <w:color w:val="222222"/>
        </w:rPr>
        <w:t>quent, les électriciens sont susceptible</w:t>
      </w:r>
      <w:r w:rsidR="008B106B">
        <w:rPr>
          <w:rFonts w:cs="Arial"/>
          <w:color w:val="222222"/>
        </w:rPr>
        <w:t>s</w:t>
      </w:r>
      <w:r w:rsidR="00952AD3" w:rsidRPr="00952AD3">
        <w:rPr>
          <w:rFonts w:cs="Arial"/>
          <w:color w:val="222222"/>
        </w:rPr>
        <w:t xml:space="preserve"> de trouver du travail non seulement dans le domaine de la construction de maisons neuves, mais éga</w:t>
      </w:r>
      <w:r w:rsidR="00952AD3">
        <w:rPr>
          <w:rFonts w:cs="Arial"/>
          <w:color w:val="222222"/>
        </w:rPr>
        <w:t>le</w:t>
      </w:r>
      <w:r w:rsidR="00952AD3" w:rsidRPr="00952AD3">
        <w:rPr>
          <w:rFonts w:cs="Arial"/>
          <w:color w:val="222222"/>
        </w:rPr>
        <w:t>ment da</w:t>
      </w:r>
      <w:r w:rsidR="00952AD3">
        <w:rPr>
          <w:rFonts w:cs="Arial"/>
          <w:color w:val="222222"/>
        </w:rPr>
        <w:t>ns celui de la rénovation, en raison des reventes.</w:t>
      </w:r>
      <w:r w:rsidR="00E31A09" w:rsidRPr="00952AD3">
        <w:rPr>
          <w:rFonts w:cs="Arial"/>
          <w:color w:val="222222"/>
        </w:rPr>
        <w:t xml:space="preserve"> </w:t>
      </w:r>
    </w:p>
    <w:p w:rsidR="00E31A09" w:rsidRPr="003F386A" w:rsidRDefault="00605C9E" w:rsidP="00E31A09">
      <w:pPr>
        <w:rPr>
          <w:rFonts w:cs="Arial"/>
          <w:color w:val="222222"/>
        </w:rPr>
      </w:pPr>
      <w:r>
        <w:rPr>
          <w:rFonts w:cs="Arial"/>
          <w:color w:val="222222"/>
        </w:rPr>
        <w:t>Les</w:t>
      </w:r>
      <w:r w:rsidR="00952AD3" w:rsidRPr="003F386A">
        <w:rPr>
          <w:rFonts w:cs="Arial"/>
          <w:color w:val="222222"/>
        </w:rPr>
        <w:t xml:space="preserve"> défis li</w:t>
      </w:r>
      <w:r w:rsidR="003F386A" w:rsidRPr="003F386A">
        <w:rPr>
          <w:rFonts w:cs="Arial"/>
          <w:color w:val="222222"/>
        </w:rPr>
        <w:t>é</w:t>
      </w:r>
      <w:r w:rsidR="00952AD3" w:rsidRPr="003F386A">
        <w:rPr>
          <w:rFonts w:cs="Arial"/>
          <w:color w:val="222222"/>
        </w:rPr>
        <w:t>s à l’</w:t>
      </w:r>
      <w:r w:rsidR="003F386A">
        <w:rPr>
          <w:rFonts w:cs="Arial"/>
          <w:color w:val="222222"/>
        </w:rPr>
        <w:t>absence</w:t>
      </w:r>
      <w:r w:rsidR="00952AD3" w:rsidRPr="003F386A">
        <w:rPr>
          <w:rFonts w:cs="Arial"/>
          <w:color w:val="222222"/>
        </w:rPr>
        <w:t xml:space="preserve"> d</w:t>
      </w:r>
      <w:r w:rsidR="003F386A" w:rsidRPr="003F386A">
        <w:rPr>
          <w:rFonts w:cs="Arial"/>
          <w:color w:val="222222"/>
        </w:rPr>
        <w:t>’une relève</w:t>
      </w:r>
      <w:r w:rsidR="003F386A">
        <w:rPr>
          <w:rFonts w:cs="Arial"/>
          <w:color w:val="222222"/>
        </w:rPr>
        <w:t xml:space="preserve"> pour remplacer les électriciens qui prennent leur retraite</w:t>
      </w:r>
      <w:r w:rsidR="003F386A" w:rsidRPr="003F386A">
        <w:rPr>
          <w:rFonts w:cs="Arial"/>
          <w:color w:val="222222"/>
        </w:rPr>
        <w:t xml:space="preserve"> </w:t>
      </w:r>
      <w:r>
        <w:rPr>
          <w:rFonts w:cs="Arial"/>
          <w:color w:val="222222"/>
        </w:rPr>
        <w:t xml:space="preserve">feront très certainement en sorte que </w:t>
      </w:r>
      <w:r w:rsidR="003F386A" w:rsidRPr="003F386A">
        <w:rPr>
          <w:rFonts w:cs="Arial"/>
          <w:color w:val="222222"/>
        </w:rPr>
        <w:t>la pénurie d</w:t>
      </w:r>
      <w:r w:rsidR="003F386A">
        <w:rPr>
          <w:rFonts w:cs="Arial"/>
          <w:color w:val="222222"/>
        </w:rPr>
        <w:t xml:space="preserve">e main-d’œuvre dans ce secteur </w:t>
      </w:r>
      <w:r>
        <w:rPr>
          <w:rFonts w:cs="Arial"/>
          <w:color w:val="222222"/>
        </w:rPr>
        <w:t>ira en augmentant</w:t>
      </w:r>
      <w:r w:rsidR="00E31A09" w:rsidRPr="003F386A">
        <w:rPr>
          <w:rFonts w:cs="Arial"/>
          <w:color w:val="222222"/>
        </w:rPr>
        <w:t xml:space="preserve">. </w:t>
      </w:r>
    </w:p>
    <w:p w:rsidR="003F386A" w:rsidRPr="003F386A" w:rsidRDefault="003F386A" w:rsidP="00E31A09">
      <w:pPr>
        <w:rPr>
          <w:rFonts w:cs="Arial"/>
          <w:color w:val="222222"/>
        </w:rPr>
      </w:pPr>
      <w:r w:rsidRPr="003F386A">
        <w:rPr>
          <w:rFonts w:cs="Arial"/>
          <w:color w:val="222222"/>
        </w:rPr>
        <w:t>La crédibilité des entrepreneurs contin</w:t>
      </w:r>
      <w:r>
        <w:rPr>
          <w:rFonts w:cs="Arial"/>
          <w:color w:val="222222"/>
        </w:rPr>
        <w:t>u</w:t>
      </w:r>
      <w:r w:rsidRPr="003F386A">
        <w:rPr>
          <w:rFonts w:cs="Arial"/>
          <w:color w:val="222222"/>
        </w:rPr>
        <w:t>era d’être un facteur extrêmement important pour les propriétaires de m</w:t>
      </w:r>
      <w:r>
        <w:rPr>
          <w:rFonts w:cs="Arial"/>
          <w:color w:val="222222"/>
        </w:rPr>
        <w:t>aisons, la plupart des contrats étant o</w:t>
      </w:r>
      <w:r w:rsidR="00392D10">
        <w:rPr>
          <w:rFonts w:cs="Arial"/>
          <w:color w:val="222222"/>
        </w:rPr>
        <w:t>btenus à la suite d’une recommandation par le bouche à oreille.</w:t>
      </w:r>
      <w:r>
        <w:rPr>
          <w:rFonts w:cs="Arial"/>
          <w:color w:val="222222"/>
        </w:rPr>
        <w:t xml:space="preserve"> </w:t>
      </w:r>
    </w:p>
    <w:p w:rsidR="00E31A09" w:rsidRPr="00D9446F" w:rsidRDefault="00392D10" w:rsidP="00E31A09">
      <w:pPr>
        <w:rPr>
          <w:rFonts w:cs="Arial"/>
          <w:b/>
          <w:color w:val="222222"/>
          <w:sz w:val="24"/>
          <w:szCs w:val="24"/>
        </w:rPr>
      </w:pPr>
      <w:r w:rsidRPr="00D9446F">
        <w:rPr>
          <w:rFonts w:cs="Arial"/>
          <w:b/>
          <w:color w:val="222222"/>
          <w:sz w:val="24"/>
          <w:szCs w:val="24"/>
        </w:rPr>
        <w:t>Marché local</w:t>
      </w:r>
    </w:p>
    <w:p w:rsidR="00E31A09" w:rsidRPr="00392D10" w:rsidRDefault="00943C45" w:rsidP="00E31A09">
      <w:pPr>
        <w:rPr>
          <w:rFonts w:cs="Arial"/>
          <w:color w:val="222222"/>
        </w:rPr>
      </w:pPr>
      <w:r>
        <w:rPr>
          <w:rFonts w:cs="Arial"/>
          <w:color w:val="222222"/>
        </w:rPr>
        <w:lastRenderedPageBreak/>
        <w:t>À Regina, u</w:t>
      </w:r>
      <w:r w:rsidR="00392D10" w:rsidRPr="00392D10">
        <w:rPr>
          <w:rFonts w:cs="Arial"/>
          <w:color w:val="222222"/>
        </w:rPr>
        <w:t xml:space="preserve">ne quarantaine d’entreprise fournissent des services </w:t>
      </w:r>
      <w:r w:rsidR="008B106B">
        <w:rPr>
          <w:rFonts w:cs="Arial"/>
          <w:color w:val="222222"/>
        </w:rPr>
        <w:t>d’</w:t>
      </w:r>
      <w:r w:rsidR="00392D10" w:rsidRPr="00392D10">
        <w:rPr>
          <w:rFonts w:cs="Arial"/>
          <w:color w:val="222222"/>
        </w:rPr>
        <w:t>électri</w:t>
      </w:r>
      <w:r w:rsidR="008B106B">
        <w:rPr>
          <w:rFonts w:cs="Arial"/>
          <w:color w:val="222222"/>
        </w:rPr>
        <w:t>cité</w:t>
      </w:r>
      <w:r w:rsidR="00392D10" w:rsidRPr="00392D10">
        <w:rPr>
          <w:rFonts w:cs="Arial"/>
          <w:color w:val="222222"/>
        </w:rPr>
        <w:t xml:space="preserve"> directement aux consommateurs (selon les </w:t>
      </w:r>
      <w:r>
        <w:rPr>
          <w:rFonts w:cs="Arial"/>
          <w:color w:val="222222"/>
        </w:rPr>
        <w:t>P</w:t>
      </w:r>
      <w:r w:rsidR="00392D10" w:rsidRPr="00392D10">
        <w:rPr>
          <w:rFonts w:cs="Arial"/>
          <w:color w:val="222222"/>
        </w:rPr>
        <w:t xml:space="preserve">ages </w:t>
      </w:r>
      <w:r>
        <w:rPr>
          <w:rFonts w:cs="Arial"/>
          <w:color w:val="222222"/>
        </w:rPr>
        <w:t>J</w:t>
      </w:r>
      <w:r w:rsidR="00392D10" w:rsidRPr="00392D10">
        <w:rPr>
          <w:rFonts w:cs="Arial"/>
          <w:color w:val="222222"/>
        </w:rPr>
        <w:t xml:space="preserve">aunes). </w:t>
      </w:r>
      <w:r w:rsidR="00A51A83">
        <w:rPr>
          <w:rFonts w:cs="Arial"/>
          <w:color w:val="222222"/>
        </w:rPr>
        <w:t>Haute Tension Ltée</w:t>
      </w:r>
      <w:r w:rsidR="00392D10" w:rsidRPr="00392D10">
        <w:rPr>
          <w:rFonts w:cs="Arial"/>
          <w:color w:val="222222"/>
        </w:rPr>
        <w:t xml:space="preserve"> ciblera</w:t>
      </w:r>
      <w:r w:rsidR="00605C9E">
        <w:rPr>
          <w:rFonts w:cs="Arial"/>
          <w:color w:val="222222"/>
        </w:rPr>
        <w:t>,</w:t>
      </w:r>
      <w:r w:rsidR="00392D10" w:rsidRPr="00392D10">
        <w:rPr>
          <w:rFonts w:cs="Arial"/>
          <w:color w:val="222222"/>
        </w:rPr>
        <w:t xml:space="preserve"> </w:t>
      </w:r>
      <w:r w:rsidRPr="00392D10">
        <w:rPr>
          <w:rFonts w:cs="Arial"/>
          <w:color w:val="222222"/>
        </w:rPr>
        <w:t>d</w:t>
      </w:r>
      <w:r>
        <w:rPr>
          <w:rFonts w:cs="Arial"/>
          <w:color w:val="222222"/>
        </w:rPr>
        <w:t>ans l</w:t>
      </w:r>
      <w:r w:rsidRPr="00392D10">
        <w:rPr>
          <w:rFonts w:cs="Arial"/>
          <w:color w:val="222222"/>
        </w:rPr>
        <w:t>es r</w:t>
      </w:r>
      <w:r>
        <w:rPr>
          <w:rFonts w:cs="Arial"/>
          <w:color w:val="222222"/>
        </w:rPr>
        <w:t>ég</w:t>
      </w:r>
      <w:r w:rsidRPr="00392D10">
        <w:rPr>
          <w:rFonts w:cs="Arial"/>
          <w:color w:val="222222"/>
        </w:rPr>
        <w:t>ions du nord-est et du centre de Regina</w:t>
      </w:r>
      <w:r>
        <w:rPr>
          <w:rFonts w:cs="Arial"/>
          <w:color w:val="222222"/>
        </w:rPr>
        <w:t>,</w:t>
      </w:r>
      <w:r w:rsidRPr="00392D10">
        <w:rPr>
          <w:rFonts w:cs="Arial"/>
          <w:color w:val="222222"/>
        </w:rPr>
        <w:t xml:space="preserve"> </w:t>
      </w:r>
      <w:r w:rsidR="00392D10" w:rsidRPr="00392D10">
        <w:rPr>
          <w:rFonts w:cs="Arial"/>
          <w:color w:val="222222"/>
        </w:rPr>
        <w:t xml:space="preserve">les quincailleries indépendantes qui mettent l’accent sur le service </w:t>
      </w:r>
      <w:r w:rsidR="00392D10">
        <w:rPr>
          <w:rFonts w:cs="Arial"/>
          <w:color w:val="222222"/>
        </w:rPr>
        <w:t>à la clientèle</w:t>
      </w:r>
      <w:r w:rsidR="00605C9E">
        <w:rPr>
          <w:rFonts w:cs="Arial"/>
          <w:color w:val="222222"/>
        </w:rPr>
        <w:t>,</w:t>
      </w:r>
      <w:r w:rsidR="00392D10">
        <w:rPr>
          <w:rFonts w:cs="Arial"/>
          <w:color w:val="222222"/>
        </w:rPr>
        <w:t xml:space="preserve"> pour </w:t>
      </w:r>
      <w:r>
        <w:rPr>
          <w:rFonts w:cs="Arial"/>
          <w:color w:val="222222"/>
        </w:rPr>
        <w:t xml:space="preserve">y </w:t>
      </w:r>
      <w:r w:rsidR="00392D10">
        <w:rPr>
          <w:rFonts w:cs="Arial"/>
          <w:color w:val="222222"/>
        </w:rPr>
        <w:t xml:space="preserve">développer un réseau de recommandation </w:t>
      </w:r>
      <w:r w:rsidR="00605C9E">
        <w:rPr>
          <w:rFonts w:cs="Arial"/>
          <w:color w:val="222222"/>
        </w:rPr>
        <w:t>visant</w:t>
      </w:r>
      <w:r>
        <w:rPr>
          <w:rFonts w:cs="Arial"/>
          <w:color w:val="222222"/>
        </w:rPr>
        <w:t xml:space="preserve"> les</w:t>
      </w:r>
      <w:r w:rsidR="00392D10">
        <w:rPr>
          <w:rFonts w:cs="Arial"/>
          <w:color w:val="222222"/>
        </w:rPr>
        <w:t xml:space="preserve"> propriétaires de maisons qui ont besoin de services dans le domaine de l’électricité</w:t>
      </w:r>
      <w:r w:rsidR="00E31A09" w:rsidRPr="00392D10">
        <w:rPr>
          <w:rFonts w:cs="Arial"/>
          <w:color w:val="222222"/>
        </w:rPr>
        <w:t xml:space="preserve">. </w:t>
      </w:r>
    </w:p>
    <w:p w:rsidR="00E31A09" w:rsidRPr="00D9446F" w:rsidRDefault="00392D10" w:rsidP="00E31A09">
      <w:pPr>
        <w:rPr>
          <w:rFonts w:cs="Arial"/>
          <w:b/>
          <w:color w:val="222222"/>
          <w:sz w:val="24"/>
          <w:szCs w:val="24"/>
        </w:rPr>
      </w:pPr>
      <w:r w:rsidRPr="00D9446F">
        <w:rPr>
          <w:rFonts w:cs="Arial"/>
          <w:b/>
          <w:color w:val="222222"/>
          <w:sz w:val="24"/>
          <w:szCs w:val="24"/>
        </w:rPr>
        <w:t>Principaux concurrents</w:t>
      </w:r>
      <w:r w:rsidR="00E31A09" w:rsidRPr="00D9446F">
        <w:rPr>
          <w:rFonts w:cs="Arial"/>
          <w:b/>
          <w:color w:val="222222"/>
          <w:sz w:val="24"/>
          <w:szCs w:val="24"/>
        </w:rPr>
        <w:t>/</w:t>
      </w:r>
      <w:r w:rsidRPr="00D9446F">
        <w:rPr>
          <w:rFonts w:cs="Arial"/>
          <w:b/>
          <w:color w:val="222222"/>
          <w:sz w:val="24"/>
          <w:szCs w:val="24"/>
        </w:rPr>
        <w:t>Analyse FFPM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4D55D4" w:rsidRPr="00E31A09" w:rsidTr="00E31A09">
        <w:tc>
          <w:tcPr>
            <w:tcW w:w="1915" w:type="dxa"/>
          </w:tcPr>
          <w:p w:rsidR="00E31A09" w:rsidRPr="00E31A09" w:rsidRDefault="00E31A09" w:rsidP="00E31A09">
            <w:pPr>
              <w:rPr>
                <w:rFonts w:cs="Arial"/>
                <w:color w:val="222222"/>
              </w:rPr>
            </w:pPr>
          </w:p>
        </w:tc>
        <w:tc>
          <w:tcPr>
            <w:tcW w:w="1915" w:type="dxa"/>
          </w:tcPr>
          <w:p w:rsidR="00E31A09" w:rsidRPr="00E31A09" w:rsidRDefault="00392D10" w:rsidP="00392D10">
            <w:pPr>
              <w:rPr>
                <w:rFonts w:cs="Arial"/>
                <w:color w:val="222222"/>
              </w:rPr>
            </w:pPr>
            <w:r>
              <w:rPr>
                <w:rFonts w:cs="Arial"/>
                <w:color w:val="222222"/>
              </w:rPr>
              <w:t>Forces</w:t>
            </w:r>
          </w:p>
        </w:tc>
        <w:tc>
          <w:tcPr>
            <w:tcW w:w="1915" w:type="dxa"/>
          </w:tcPr>
          <w:p w:rsidR="00E31A09" w:rsidRPr="00E31A09" w:rsidRDefault="00392D10" w:rsidP="00E31A09">
            <w:pPr>
              <w:rPr>
                <w:rFonts w:cs="Arial"/>
                <w:color w:val="222222"/>
              </w:rPr>
            </w:pPr>
            <w:r>
              <w:rPr>
                <w:rFonts w:cs="Arial"/>
                <w:color w:val="222222"/>
              </w:rPr>
              <w:t>Faiblesses</w:t>
            </w:r>
          </w:p>
        </w:tc>
        <w:tc>
          <w:tcPr>
            <w:tcW w:w="1915" w:type="dxa"/>
          </w:tcPr>
          <w:p w:rsidR="00E31A09" w:rsidRPr="00E31A09" w:rsidRDefault="00392D10" w:rsidP="00E31A09">
            <w:pPr>
              <w:rPr>
                <w:rFonts w:cs="Arial"/>
                <w:color w:val="222222"/>
              </w:rPr>
            </w:pPr>
            <w:r>
              <w:rPr>
                <w:rFonts w:cs="Arial"/>
                <w:color w:val="222222"/>
              </w:rPr>
              <w:t xml:space="preserve">Possibilités </w:t>
            </w:r>
          </w:p>
        </w:tc>
        <w:tc>
          <w:tcPr>
            <w:tcW w:w="1916" w:type="dxa"/>
          </w:tcPr>
          <w:p w:rsidR="00E31A09" w:rsidRPr="00E31A09" w:rsidRDefault="00392D10" w:rsidP="00E31A09">
            <w:pPr>
              <w:rPr>
                <w:rFonts w:cs="Arial"/>
                <w:color w:val="222222"/>
              </w:rPr>
            </w:pPr>
            <w:r>
              <w:rPr>
                <w:rFonts w:cs="Arial"/>
                <w:color w:val="222222"/>
              </w:rPr>
              <w:t>Menaces</w:t>
            </w:r>
          </w:p>
        </w:tc>
      </w:tr>
      <w:tr w:rsidR="004D55D4" w:rsidRPr="00705804" w:rsidTr="00E31A09">
        <w:tc>
          <w:tcPr>
            <w:tcW w:w="1915" w:type="dxa"/>
          </w:tcPr>
          <w:p w:rsidR="00E31A09" w:rsidRPr="00E31A09" w:rsidRDefault="00E31A09" w:rsidP="00697AFE">
            <w:pPr>
              <w:rPr>
                <w:rFonts w:cs="Arial"/>
                <w:color w:val="222222"/>
              </w:rPr>
            </w:pPr>
            <w:r w:rsidRPr="00E31A09">
              <w:rPr>
                <w:rFonts w:cs="Arial"/>
                <w:color w:val="222222"/>
              </w:rPr>
              <w:t xml:space="preserve">M. </w:t>
            </w:r>
            <w:r w:rsidR="00697AFE">
              <w:rPr>
                <w:rFonts w:cs="Arial"/>
                <w:color w:val="222222"/>
              </w:rPr>
              <w:t>É</w:t>
            </w:r>
            <w:r w:rsidRPr="00E31A09">
              <w:rPr>
                <w:rFonts w:cs="Arial"/>
                <w:color w:val="222222"/>
              </w:rPr>
              <w:t>lectri</w:t>
            </w:r>
            <w:r w:rsidR="00697AFE">
              <w:rPr>
                <w:rFonts w:cs="Arial"/>
                <w:color w:val="222222"/>
              </w:rPr>
              <w:t>que</w:t>
            </w:r>
          </w:p>
        </w:tc>
        <w:tc>
          <w:tcPr>
            <w:tcW w:w="1915" w:type="dxa"/>
          </w:tcPr>
          <w:p w:rsidR="00E31A09" w:rsidRPr="00705804" w:rsidRDefault="00E31A09" w:rsidP="00E31A09">
            <w:pPr>
              <w:rPr>
                <w:rFonts w:cs="Arial"/>
                <w:color w:val="222222"/>
              </w:rPr>
            </w:pPr>
            <w:r w:rsidRPr="00705804">
              <w:rPr>
                <w:rFonts w:cs="Arial"/>
                <w:color w:val="222222"/>
              </w:rPr>
              <w:t>Franchise</w:t>
            </w:r>
            <w:r w:rsidR="00705804" w:rsidRPr="00705804">
              <w:rPr>
                <w:rFonts w:cs="Arial"/>
                <w:color w:val="222222"/>
              </w:rPr>
              <w:t xml:space="preserve"> : les clients savent donc à quoi</w:t>
            </w:r>
            <w:r w:rsidR="00705804">
              <w:rPr>
                <w:rFonts w:cs="Arial"/>
                <w:color w:val="222222"/>
              </w:rPr>
              <w:t xml:space="preserve"> s’attendre</w:t>
            </w:r>
          </w:p>
        </w:tc>
        <w:tc>
          <w:tcPr>
            <w:tcW w:w="1915" w:type="dxa"/>
          </w:tcPr>
          <w:p w:rsidR="00E31A09" w:rsidRPr="00705804" w:rsidRDefault="00705804" w:rsidP="00E31A09">
            <w:pPr>
              <w:rPr>
                <w:rFonts w:cs="Arial"/>
                <w:color w:val="222222"/>
              </w:rPr>
            </w:pPr>
            <w:r w:rsidRPr="00705804">
              <w:rPr>
                <w:rFonts w:cs="Arial"/>
                <w:color w:val="222222"/>
              </w:rPr>
              <w:t>Chaîne canad</w:t>
            </w:r>
            <w:r w:rsidR="00D61E10">
              <w:rPr>
                <w:rFonts w:cs="Arial"/>
                <w:color w:val="222222"/>
              </w:rPr>
              <w:t>o-</w:t>
            </w:r>
            <w:r w:rsidRPr="00705804">
              <w:rPr>
                <w:rFonts w:cs="Arial"/>
                <w:color w:val="222222"/>
              </w:rPr>
              <w:t>américaine, n’a donc pas de lien avec la collectivité</w:t>
            </w:r>
          </w:p>
          <w:p w:rsidR="00E31A09" w:rsidRPr="00705804" w:rsidRDefault="00E31A09" w:rsidP="00E31A09">
            <w:pPr>
              <w:rPr>
                <w:rFonts w:cs="Arial"/>
                <w:color w:val="222222"/>
              </w:rPr>
            </w:pPr>
          </w:p>
        </w:tc>
        <w:tc>
          <w:tcPr>
            <w:tcW w:w="1915" w:type="dxa"/>
          </w:tcPr>
          <w:p w:rsidR="00E31A09" w:rsidRPr="00705804" w:rsidRDefault="00A51A83" w:rsidP="00705804">
            <w:pPr>
              <w:rPr>
                <w:rFonts w:cs="Arial"/>
                <w:color w:val="404040"/>
              </w:rPr>
            </w:pPr>
            <w:r>
              <w:rPr>
                <w:rFonts w:cs="Arial"/>
                <w:color w:val="404040"/>
              </w:rPr>
              <w:t>Haute Tension Ltée</w:t>
            </w:r>
            <w:r w:rsidR="00ED188B">
              <w:rPr>
                <w:rFonts w:cs="Arial"/>
                <w:color w:val="404040"/>
              </w:rPr>
              <w:t xml:space="preserve"> </w:t>
            </w:r>
            <w:r w:rsidR="00705804" w:rsidRPr="00705804">
              <w:rPr>
                <w:rFonts w:cs="Arial"/>
                <w:color w:val="404040"/>
              </w:rPr>
              <w:t>peut s’imposer comme un partenaire co</w:t>
            </w:r>
            <w:r w:rsidR="00705804">
              <w:rPr>
                <w:rFonts w:cs="Arial"/>
                <w:color w:val="404040"/>
              </w:rPr>
              <w:t>mmunautaire des quincailleries indépendantes</w:t>
            </w:r>
          </w:p>
        </w:tc>
        <w:tc>
          <w:tcPr>
            <w:tcW w:w="1916" w:type="dxa"/>
          </w:tcPr>
          <w:p w:rsidR="00E31A09" w:rsidRPr="00705804" w:rsidRDefault="00E31A09" w:rsidP="00705804">
            <w:pPr>
              <w:rPr>
                <w:rFonts w:cs="Arial"/>
                <w:color w:val="404040"/>
              </w:rPr>
            </w:pPr>
            <w:r w:rsidRPr="00705804">
              <w:rPr>
                <w:rFonts w:cs="Arial"/>
                <w:color w:val="404040"/>
              </w:rPr>
              <w:t xml:space="preserve">M. </w:t>
            </w:r>
            <w:r w:rsidR="00705804" w:rsidRPr="00705804">
              <w:rPr>
                <w:rFonts w:cs="Arial"/>
                <w:color w:val="404040"/>
              </w:rPr>
              <w:t xml:space="preserve">Électrique pourrait cibler les quincailleries pour qu’elles </w:t>
            </w:r>
            <w:r w:rsidR="00705804">
              <w:rPr>
                <w:rFonts w:cs="Arial"/>
                <w:color w:val="404040"/>
              </w:rPr>
              <w:t>le recommandent</w:t>
            </w:r>
          </w:p>
        </w:tc>
      </w:tr>
      <w:tr w:rsidR="004D55D4" w:rsidRPr="00A5400C" w:rsidTr="00E31A09">
        <w:tc>
          <w:tcPr>
            <w:tcW w:w="1915" w:type="dxa"/>
          </w:tcPr>
          <w:p w:rsidR="00E31A09" w:rsidRPr="00E31A09" w:rsidRDefault="00943C45" w:rsidP="00943C45">
            <w:pPr>
              <w:rPr>
                <w:rFonts w:cs="Arial"/>
                <w:color w:val="222222"/>
              </w:rPr>
            </w:pPr>
            <w:r>
              <w:rPr>
                <w:rFonts w:cs="Arial"/>
                <w:color w:val="222222"/>
              </w:rPr>
              <w:t xml:space="preserve">ABC </w:t>
            </w:r>
            <w:r w:rsidR="00697AFE">
              <w:rPr>
                <w:rFonts w:cs="Arial"/>
                <w:color w:val="222222"/>
              </w:rPr>
              <w:t>É</w:t>
            </w:r>
            <w:r w:rsidR="00E31A09" w:rsidRPr="00E31A09">
              <w:rPr>
                <w:rFonts w:cs="Arial"/>
                <w:color w:val="222222"/>
              </w:rPr>
              <w:t>lectri</w:t>
            </w:r>
            <w:r w:rsidR="00697AFE">
              <w:rPr>
                <w:rFonts w:cs="Arial"/>
                <w:color w:val="222222"/>
              </w:rPr>
              <w:t>que</w:t>
            </w:r>
            <w:r>
              <w:rPr>
                <w:rFonts w:cs="Arial"/>
                <w:color w:val="222222"/>
              </w:rPr>
              <w:t xml:space="preserve"> </w:t>
            </w:r>
          </w:p>
        </w:tc>
        <w:tc>
          <w:tcPr>
            <w:tcW w:w="1915" w:type="dxa"/>
          </w:tcPr>
          <w:p w:rsidR="00E31A09" w:rsidRPr="007220C9" w:rsidRDefault="005C63E5" w:rsidP="005C63E5">
            <w:pPr>
              <w:rPr>
                <w:rFonts w:cs="Arial"/>
                <w:color w:val="222222"/>
              </w:rPr>
            </w:pPr>
            <w:r w:rsidRPr="007220C9">
              <w:rPr>
                <w:rFonts w:cs="Arial"/>
                <w:color w:val="222222"/>
              </w:rPr>
              <w:t xml:space="preserve">Personnel diversifié </w:t>
            </w:r>
            <w:r w:rsidR="007220C9" w:rsidRPr="007220C9">
              <w:rPr>
                <w:rFonts w:cs="Arial"/>
                <w:color w:val="222222"/>
              </w:rPr>
              <w:t>détenant des compétenc</w:t>
            </w:r>
            <w:r w:rsidR="007220C9">
              <w:rPr>
                <w:rFonts w:cs="Arial"/>
                <w:color w:val="222222"/>
              </w:rPr>
              <w:t>es dans un éventail de domaines</w:t>
            </w:r>
          </w:p>
        </w:tc>
        <w:tc>
          <w:tcPr>
            <w:tcW w:w="1915" w:type="dxa"/>
          </w:tcPr>
          <w:p w:rsidR="00E31A09" w:rsidRPr="007220C9" w:rsidRDefault="007220C9" w:rsidP="00E31A09">
            <w:pPr>
              <w:rPr>
                <w:rFonts w:cs="Arial"/>
                <w:color w:val="222222"/>
              </w:rPr>
            </w:pPr>
            <w:r>
              <w:rPr>
                <w:rFonts w:cs="Arial"/>
                <w:color w:val="222222"/>
              </w:rPr>
              <w:t>Message aux consommateurs diffus en ce qui a trait au secteur de spécialisation</w:t>
            </w:r>
          </w:p>
        </w:tc>
        <w:tc>
          <w:tcPr>
            <w:tcW w:w="1915" w:type="dxa"/>
          </w:tcPr>
          <w:p w:rsidR="00E31A09" w:rsidRPr="00A5400C" w:rsidRDefault="00A51A83" w:rsidP="00A5400C">
            <w:pPr>
              <w:rPr>
                <w:rFonts w:cs="Arial"/>
                <w:color w:val="404040"/>
              </w:rPr>
            </w:pPr>
            <w:r>
              <w:rPr>
                <w:rFonts w:cs="Arial"/>
                <w:color w:val="404040"/>
              </w:rPr>
              <w:t>Haute Tension Ltée</w:t>
            </w:r>
            <w:r w:rsidR="00ED188B">
              <w:rPr>
                <w:rFonts w:cs="Arial"/>
                <w:color w:val="404040"/>
              </w:rPr>
              <w:t xml:space="preserve"> </w:t>
            </w:r>
            <w:r w:rsidR="00A5400C" w:rsidRPr="00A5400C">
              <w:rPr>
                <w:rFonts w:cs="Arial"/>
                <w:color w:val="404040"/>
              </w:rPr>
              <w:t xml:space="preserve">peut s’établir comme un chef de </w:t>
            </w:r>
            <w:r w:rsidR="00A5400C">
              <w:rPr>
                <w:rFonts w:cs="Arial"/>
                <w:color w:val="404040"/>
              </w:rPr>
              <w:t>f</w:t>
            </w:r>
            <w:r w:rsidR="00A5400C" w:rsidRPr="00A5400C">
              <w:rPr>
                <w:rFonts w:cs="Arial"/>
                <w:color w:val="404040"/>
              </w:rPr>
              <w:t xml:space="preserve">ile </w:t>
            </w:r>
            <w:r w:rsidR="00A5400C">
              <w:rPr>
                <w:rFonts w:cs="Arial"/>
                <w:color w:val="404040"/>
              </w:rPr>
              <w:t>des travaux d’électricité dans le secteur résidentiel</w:t>
            </w:r>
          </w:p>
        </w:tc>
        <w:tc>
          <w:tcPr>
            <w:tcW w:w="1916" w:type="dxa"/>
          </w:tcPr>
          <w:p w:rsidR="00E31A09" w:rsidRPr="00A5400C" w:rsidRDefault="00943C45" w:rsidP="00943C45">
            <w:pPr>
              <w:rPr>
                <w:rFonts w:cs="Arial"/>
                <w:color w:val="404040"/>
              </w:rPr>
            </w:pPr>
            <w:r>
              <w:rPr>
                <w:rFonts w:cs="Arial"/>
                <w:color w:val="404040"/>
              </w:rPr>
              <w:t>ABC É</w:t>
            </w:r>
            <w:r w:rsidR="00E31A09" w:rsidRPr="00A5400C">
              <w:rPr>
                <w:rFonts w:cs="Arial"/>
                <w:color w:val="404040"/>
              </w:rPr>
              <w:t>lectri</w:t>
            </w:r>
            <w:r>
              <w:rPr>
                <w:rFonts w:cs="Arial"/>
                <w:color w:val="404040"/>
              </w:rPr>
              <w:t>que</w:t>
            </w:r>
            <w:r w:rsidR="00E31A09" w:rsidRPr="00A5400C">
              <w:rPr>
                <w:rFonts w:cs="Arial"/>
                <w:color w:val="404040"/>
              </w:rPr>
              <w:t xml:space="preserve"> </w:t>
            </w:r>
            <w:r w:rsidR="00A5400C" w:rsidRPr="00A5400C">
              <w:rPr>
                <w:rFonts w:cs="Arial"/>
                <w:color w:val="404040"/>
              </w:rPr>
              <w:t xml:space="preserve">pourrait décider de </w:t>
            </w:r>
            <w:r>
              <w:rPr>
                <w:rFonts w:cs="Arial"/>
                <w:color w:val="404040"/>
              </w:rPr>
              <w:t>mettre l’accent sur le</w:t>
            </w:r>
            <w:r w:rsidR="00A5400C" w:rsidRPr="00A5400C">
              <w:rPr>
                <w:rFonts w:cs="Arial"/>
                <w:color w:val="404040"/>
              </w:rPr>
              <w:t xml:space="preserve"> secteur résidentiel</w:t>
            </w:r>
          </w:p>
        </w:tc>
      </w:tr>
      <w:tr w:rsidR="004D55D4" w:rsidRPr="004D55D4" w:rsidTr="00E31A09">
        <w:tc>
          <w:tcPr>
            <w:tcW w:w="1915" w:type="dxa"/>
          </w:tcPr>
          <w:p w:rsidR="00E31A09" w:rsidRPr="00E31A09" w:rsidRDefault="00A51A83" w:rsidP="00697AFE">
            <w:pPr>
              <w:rPr>
                <w:rFonts w:cs="Arial"/>
                <w:color w:val="222222"/>
              </w:rPr>
            </w:pPr>
            <w:r>
              <w:rPr>
                <w:rFonts w:cs="Arial"/>
                <w:color w:val="222222"/>
              </w:rPr>
              <w:t>Haute Tension Ltée</w:t>
            </w:r>
          </w:p>
        </w:tc>
        <w:tc>
          <w:tcPr>
            <w:tcW w:w="1915" w:type="dxa"/>
          </w:tcPr>
          <w:p w:rsidR="00E31A09" w:rsidRPr="0063589D" w:rsidRDefault="007220C9" w:rsidP="00E31A09">
            <w:pPr>
              <w:rPr>
                <w:rFonts w:cs="Arial"/>
                <w:color w:val="222222"/>
              </w:rPr>
            </w:pPr>
            <w:r w:rsidRPr="0063589D">
              <w:rPr>
                <w:rFonts w:cs="Arial"/>
                <w:color w:val="222222"/>
              </w:rPr>
              <w:t>Connaissance de la collectivité</w:t>
            </w:r>
          </w:p>
          <w:p w:rsidR="00E31A09" w:rsidRPr="0063589D" w:rsidRDefault="00E31A09" w:rsidP="00E31A09">
            <w:pPr>
              <w:rPr>
                <w:rFonts w:cs="Arial"/>
                <w:color w:val="222222"/>
              </w:rPr>
            </w:pPr>
          </w:p>
          <w:p w:rsidR="00E31A09" w:rsidRPr="0063589D" w:rsidRDefault="008F1D5F" w:rsidP="00E31A09">
            <w:pPr>
              <w:rPr>
                <w:rFonts w:cs="Arial"/>
                <w:color w:val="222222"/>
              </w:rPr>
            </w:pPr>
            <w:r w:rsidRPr="0063589D">
              <w:rPr>
                <w:rFonts w:cs="Arial"/>
                <w:color w:val="222222"/>
              </w:rPr>
              <w:t>Hautement qualifiée</w:t>
            </w:r>
          </w:p>
        </w:tc>
        <w:tc>
          <w:tcPr>
            <w:tcW w:w="1915" w:type="dxa"/>
          </w:tcPr>
          <w:p w:rsidR="00E31A09" w:rsidRPr="00E31A09" w:rsidRDefault="00A5400C" w:rsidP="00A5400C">
            <w:pPr>
              <w:rPr>
                <w:rFonts w:cs="Arial"/>
                <w:color w:val="222222"/>
              </w:rPr>
            </w:pPr>
            <w:r>
              <w:rPr>
                <w:rFonts w:cs="Arial"/>
                <w:color w:val="222222"/>
              </w:rPr>
              <w:t>Marque pas encore établie</w:t>
            </w:r>
            <w:r w:rsidR="00E31A09" w:rsidRPr="00E31A09">
              <w:rPr>
                <w:rFonts w:cs="Arial"/>
                <w:color w:val="222222"/>
              </w:rPr>
              <w:t xml:space="preserve">  </w:t>
            </w:r>
          </w:p>
        </w:tc>
        <w:tc>
          <w:tcPr>
            <w:tcW w:w="1915" w:type="dxa"/>
          </w:tcPr>
          <w:p w:rsidR="00E31A09" w:rsidRPr="00A5400C" w:rsidRDefault="00A5400C" w:rsidP="00A5400C">
            <w:pPr>
              <w:rPr>
                <w:rFonts w:cs="Arial"/>
                <w:color w:val="404040"/>
              </w:rPr>
            </w:pPr>
            <w:r w:rsidRPr="00A5400C">
              <w:rPr>
                <w:rFonts w:cs="Arial"/>
                <w:color w:val="404040"/>
              </w:rPr>
              <w:t xml:space="preserve">Accent sur le service à la clientèle pour créer un bouche </w:t>
            </w:r>
            <w:r>
              <w:rPr>
                <w:rFonts w:cs="Arial"/>
                <w:color w:val="404040"/>
              </w:rPr>
              <w:t>à oreille favorable</w:t>
            </w:r>
          </w:p>
        </w:tc>
        <w:tc>
          <w:tcPr>
            <w:tcW w:w="1916" w:type="dxa"/>
          </w:tcPr>
          <w:p w:rsidR="00E31A09" w:rsidRPr="004D55D4" w:rsidRDefault="004D55D4" w:rsidP="004D55D4">
            <w:pPr>
              <w:rPr>
                <w:rFonts w:cs="Arial"/>
                <w:color w:val="404040"/>
              </w:rPr>
            </w:pPr>
            <w:r>
              <w:rPr>
                <w:rFonts w:cs="Arial"/>
                <w:color w:val="404040"/>
              </w:rPr>
              <w:t>L</w:t>
            </w:r>
            <w:r w:rsidRPr="004D55D4">
              <w:rPr>
                <w:rFonts w:cs="Arial"/>
                <w:color w:val="404040"/>
              </w:rPr>
              <w:t>es travailleurs des métiers spécialisés</w:t>
            </w:r>
            <w:r>
              <w:rPr>
                <w:rFonts w:cs="Arial"/>
                <w:color w:val="404040"/>
              </w:rPr>
              <w:t xml:space="preserve"> des p</w:t>
            </w:r>
            <w:r w:rsidRPr="004D55D4">
              <w:rPr>
                <w:rFonts w:cs="Arial"/>
                <w:color w:val="404040"/>
              </w:rPr>
              <w:t xml:space="preserve">rogrammes d’immigration gouvernementaux </w:t>
            </w:r>
            <w:r>
              <w:rPr>
                <w:rFonts w:cs="Arial"/>
                <w:color w:val="404040"/>
              </w:rPr>
              <w:t>pourraient envahir le marché</w:t>
            </w:r>
          </w:p>
        </w:tc>
      </w:tr>
    </w:tbl>
    <w:p w:rsidR="00E31A09" w:rsidRPr="004D55D4" w:rsidRDefault="00E31A09" w:rsidP="00E31A09">
      <w:pPr>
        <w:rPr>
          <w:rFonts w:cs="Arial"/>
          <w:color w:val="222222"/>
        </w:rPr>
      </w:pPr>
    </w:p>
    <w:p w:rsidR="00E31A09" w:rsidRPr="00D9446F" w:rsidRDefault="004D55D4" w:rsidP="00E31A09">
      <w:pPr>
        <w:rPr>
          <w:rFonts w:cs="Arial"/>
          <w:b/>
          <w:color w:val="222222"/>
          <w:sz w:val="24"/>
          <w:szCs w:val="24"/>
        </w:rPr>
      </w:pPr>
      <w:r>
        <w:rPr>
          <w:rFonts w:cs="Arial"/>
          <w:b/>
          <w:color w:val="222222"/>
        </w:rPr>
        <w:br w:type="page"/>
      </w:r>
      <w:r w:rsidRPr="00D9446F">
        <w:rPr>
          <w:rFonts w:cs="Arial"/>
          <w:b/>
          <w:color w:val="222222"/>
          <w:sz w:val="24"/>
          <w:szCs w:val="24"/>
        </w:rPr>
        <w:lastRenderedPageBreak/>
        <w:t>Marché cible</w:t>
      </w:r>
    </w:p>
    <w:p w:rsidR="00E31A09" w:rsidRPr="008F1D5F" w:rsidRDefault="008F1D5F" w:rsidP="00E31A09">
      <w:pPr>
        <w:rPr>
          <w:rFonts w:cs="Arial"/>
          <w:color w:val="222222"/>
        </w:rPr>
      </w:pPr>
      <w:r w:rsidRPr="007755F7">
        <w:rPr>
          <w:rFonts w:cs="Arial"/>
          <w:color w:val="222222"/>
        </w:rPr>
        <w:t>Profil du marché cible de Haute Tension</w:t>
      </w:r>
    </w:p>
    <w:p w:rsidR="00E31A09" w:rsidRPr="004D55D4" w:rsidRDefault="004D55D4" w:rsidP="00E31A09">
      <w:pPr>
        <w:pStyle w:val="ListParagraph"/>
        <w:numPr>
          <w:ilvl w:val="0"/>
          <w:numId w:val="17"/>
        </w:numPr>
        <w:rPr>
          <w:rFonts w:cs="Arial"/>
          <w:color w:val="222222"/>
        </w:rPr>
      </w:pPr>
      <w:r w:rsidRPr="004D55D4">
        <w:rPr>
          <w:rFonts w:cs="Arial"/>
          <w:color w:val="222222"/>
        </w:rPr>
        <w:t xml:space="preserve">Couples de cols bleus mariés </w:t>
      </w:r>
      <w:r w:rsidR="00E31A09" w:rsidRPr="004D55D4">
        <w:rPr>
          <w:rFonts w:cs="Arial"/>
          <w:color w:val="222222"/>
        </w:rPr>
        <w:t>(d</w:t>
      </w:r>
      <w:r w:rsidRPr="004D55D4">
        <w:rPr>
          <w:rFonts w:cs="Arial"/>
          <w:color w:val="222222"/>
        </w:rPr>
        <w:t xml:space="preserve">onnées </w:t>
      </w:r>
      <w:r w:rsidR="00CF3AFA">
        <w:rPr>
          <w:rFonts w:cs="Arial"/>
          <w:color w:val="222222"/>
        </w:rPr>
        <w:t>sociodémogr</w:t>
      </w:r>
      <w:r w:rsidRPr="004D55D4">
        <w:rPr>
          <w:rFonts w:cs="Arial"/>
          <w:color w:val="222222"/>
        </w:rPr>
        <w:t>aphiques</w:t>
      </w:r>
      <w:r w:rsidR="00E31A09" w:rsidRPr="004D55D4">
        <w:rPr>
          <w:rFonts w:cs="Arial"/>
          <w:color w:val="222222"/>
        </w:rPr>
        <w:t>)</w:t>
      </w:r>
    </w:p>
    <w:p w:rsidR="00E31A09" w:rsidRPr="004D55D4" w:rsidRDefault="004D55D4" w:rsidP="00E31A09">
      <w:pPr>
        <w:pStyle w:val="ListParagraph"/>
        <w:numPr>
          <w:ilvl w:val="0"/>
          <w:numId w:val="17"/>
        </w:numPr>
        <w:rPr>
          <w:rFonts w:cs="Arial"/>
          <w:color w:val="222222"/>
        </w:rPr>
      </w:pPr>
      <w:r w:rsidRPr="004D55D4">
        <w:rPr>
          <w:rFonts w:cs="Arial"/>
          <w:color w:val="222222"/>
        </w:rPr>
        <w:t xml:space="preserve">Titulaires d’un diplôme d’études secondaires ou collégiales (données </w:t>
      </w:r>
      <w:r w:rsidR="00CF3AFA">
        <w:rPr>
          <w:rFonts w:cs="Arial"/>
          <w:color w:val="222222"/>
        </w:rPr>
        <w:t>socio</w:t>
      </w:r>
      <w:r w:rsidRPr="004D55D4">
        <w:rPr>
          <w:rFonts w:cs="Arial"/>
          <w:color w:val="222222"/>
        </w:rPr>
        <w:t>démographiques)</w:t>
      </w:r>
    </w:p>
    <w:p w:rsidR="00E31A09" w:rsidRPr="008F1D5F" w:rsidRDefault="008F1D5F" w:rsidP="00E31A09">
      <w:pPr>
        <w:pStyle w:val="ListParagraph"/>
        <w:numPr>
          <w:ilvl w:val="0"/>
          <w:numId w:val="17"/>
        </w:numPr>
        <w:rPr>
          <w:rFonts w:cs="Arial"/>
          <w:color w:val="222222"/>
        </w:rPr>
      </w:pPr>
      <w:r w:rsidRPr="007755F7">
        <w:rPr>
          <w:rFonts w:cs="Arial"/>
          <w:color w:val="222222"/>
        </w:rPr>
        <w:t xml:space="preserve">Revenu du ménage : </w:t>
      </w:r>
      <w:r w:rsidR="00D61E10">
        <w:rPr>
          <w:rFonts w:cs="Arial"/>
          <w:color w:val="222222"/>
        </w:rPr>
        <w:t xml:space="preserve">de </w:t>
      </w:r>
      <w:r w:rsidRPr="007755F7">
        <w:rPr>
          <w:rFonts w:cs="Arial"/>
          <w:color w:val="222222"/>
        </w:rPr>
        <w:t xml:space="preserve">65 k$ à 85 k$ (données </w:t>
      </w:r>
      <w:r w:rsidR="00CF3AFA">
        <w:rPr>
          <w:rFonts w:cs="Arial"/>
          <w:color w:val="222222"/>
        </w:rPr>
        <w:t>socio</w:t>
      </w:r>
      <w:r w:rsidRPr="007755F7">
        <w:rPr>
          <w:rFonts w:cs="Arial"/>
          <w:color w:val="222222"/>
        </w:rPr>
        <w:t>démographiques</w:t>
      </w:r>
      <w:r w:rsidR="00E31A09" w:rsidRPr="008F1D5F">
        <w:rPr>
          <w:rFonts w:cs="Arial"/>
          <w:color w:val="222222"/>
        </w:rPr>
        <w:t>)</w:t>
      </w:r>
    </w:p>
    <w:p w:rsidR="00E31A09" w:rsidRPr="00CF3AFA" w:rsidRDefault="00E31A09" w:rsidP="00E31A09">
      <w:pPr>
        <w:pStyle w:val="ListParagraph"/>
        <w:numPr>
          <w:ilvl w:val="0"/>
          <w:numId w:val="17"/>
        </w:numPr>
        <w:rPr>
          <w:rFonts w:cs="Arial"/>
          <w:color w:val="222222"/>
        </w:rPr>
      </w:pPr>
      <w:r w:rsidRPr="00CF3AFA">
        <w:rPr>
          <w:rFonts w:cs="Arial"/>
          <w:color w:val="222222"/>
        </w:rPr>
        <w:t>Couple</w:t>
      </w:r>
      <w:r w:rsidR="004D55D4" w:rsidRPr="00CF3AFA">
        <w:rPr>
          <w:rFonts w:cs="Arial"/>
          <w:color w:val="222222"/>
        </w:rPr>
        <w:t>s ayant récemment fait l’achat d’une maison</w:t>
      </w:r>
      <w:r w:rsidRPr="00CF3AFA">
        <w:rPr>
          <w:rFonts w:cs="Arial"/>
          <w:color w:val="222222"/>
        </w:rPr>
        <w:t xml:space="preserve"> (</w:t>
      </w:r>
      <w:r w:rsidR="00CF3AFA">
        <w:rPr>
          <w:rFonts w:cs="Arial"/>
          <w:color w:val="222222"/>
        </w:rPr>
        <w:t xml:space="preserve">données </w:t>
      </w:r>
      <w:r w:rsidR="004D55D4" w:rsidRPr="00CF3AFA">
        <w:rPr>
          <w:rFonts w:cs="Arial"/>
          <w:color w:val="222222"/>
        </w:rPr>
        <w:t>comp</w:t>
      </w:r>
      <w:r w:rsidR="00CF3AFA">
        <w:rPr>
          <w:rFonts w:cs="Arial"/>
          <w:color w:val="222222"/>
        </w:rPr>
        <w:t>ortementales</w:t>
      </w:r>
      <w:r w:rsidR="00D61E10">
        <w:rPr>
          <w:rFonts w:cs="Arial"/>
          <w:color w:val="222222"/>
        </w:rPr>
        <w:t>)</w:t>
      </w:r>
    </w:p>
    <w:p w:rsidR="00E31A09" w:rsidRPr="00CF3AFA" w:rsidRDefault="00E31A09" w:rsidP="00E31A09">
      <w:pPr>
        <w:pStyle w:val="ListParagraph"/>
        <w:numPr>
          <w:ilvl w:val="0"/>
          <w:numId w:val="17"/>
        </w:numPr>
        <w:rPr>
          <w:rFonts w:cs="Arial"/>
          <w:color w:val="222222"/>
        </w:rPr>
      </w:pPr>
      <w:r w:rsidRPr="00CF3AFA">
        <w:rPr>
          <w:rFonts w:cs="Arial"/>
          <w:color w:val="222222"/>
        </w:rPr>
        <w:t>Cons</w:t>
      </w:r>
      <w:r w:rsidR="00CF3AFA" w:rsidRPr="00CF3AFA">
        <w:rPr>
          <w:rFonts w:cs="Arial"/>
          <w:color w:val="222222"/>
        </w:rPr>
        <w:t>ommateurs cherchant à économiser</w:t>
      </w:r>
      <w:r w:rsidR="00CF3AFA">
        <w:rPr>
          <w:rFonts w:cs="Arial"/>
          <w:color w:val="222222"/>
        </w:rPr>
        <w:t xml:space="preserve"> en faisant eux-mêmes les rénovations (style de vie)</w:t>
      </w:r>
    </w:p>
    <w:p w:rsidR="00E31A09" w:rsidRPr="00CF3AFA" w:rsidRDefault="00E31A09" w:rsidP="00E31A09">
      <w:pPr>
        <w:pStyle w:val="ListParagraph"/>
        <w:numPr>
          <w:ilvl w:val="0"/>
          <w:numId w:val="17"/>
        </w:numPr>
        <w:rPr>
          <w:rFonts w:cs="Arial"/>
          <w:color w:val="222222"/>
        </w:rPr>
      </w:pPr>
      <w:r w:rsidRPr="00CF3AFA">
        <w:rPr>
          <w:rFonts w:cs="Arial"/>
          <w:color w:val="222222"/>
        </w:rPr>
        <w:t>Cons</w:t>
      </w:r>
      <w:r w:rsidR="00CF3AFA" w:rsidRPr="00CF3AFA">
        <w:rPr>
          <w:rFonts w:cs="Arial"/>
          <w:color w:val="222222"/>
        </w:rPr>
        <w:t>ommateurs cherchant à ajoute</w:t>
      </w:r>
      <w:r w:rsidR="00CF3AFA">
        <w:rPr>
          <w:rFonts w:cs="Arial"/>
          <w:color w:val="222222"/>
        </w:rPr>
        <w:t>r de la valeur à la maison par des améliorations (style de vie)</w:t>
      </w:r>
    </w:p>
    <w:p w:rsidR="00E31A09" w:rsidRPr="00CF3AFA" w:rsidRDefault="000452ED" w:rsidP="00E31A09">
      <w:pPr>
        <w:pStyle w:val="ListParagraph"/>
        <w:numPr>
          <w:ilvl w:val="0"/>
          <w:numId w:val="17"/>
        </w:numPr>
        <w:rPr>
          <w:rFonts w:cs="Arial"/>
          <w:color w:val="222222"/>
        </w:rPr>
      </w:pPr>
      <w:r>
        <w:rPr>
          <w:rFonts w:cs="Arial"/>
          <w:color w:val="222222"/>
        </w:rPr>
        <w:t>Individus h</w:t>
      </w:r>
      <w:r w:rsidR="00D61E10">
        <w:rPr>
          <w:rFonts w:cs="Arial"/>
          <w:color w:val="222222"/>
        </w:rPr>
        <w:t xml:space="preserve">abitant </w:t>
      </w:r>
      <w:r w:rsidR="00CF3AFA" w:rsidRPr="00CF3AFA">
        <w:rPr>
          <w:rFonts w:cs="Arial"/>
          <w:color w:val="222222"/>
        </w:rPr>
        <w:t xml:space="preserve">le nord-est et </w:t>
      </w:r>
      <w:r w:rsidR="00AA526C">
        <w:rPr>
          <w:rFonts w:cs="Arial"/>
          <w:color w:val="222222"/>
        </w:rPr>
        <w:t>le</w:t>
      </w:r>
      <w:r w:rsidR="00CF3AFA" w:rsidRPr="00CF3AFA">
        <w:rPr>
          <w:rFonts w:cs="Arial"/>
          <w:color w:val="222222"/>
        </w:rPr>
        <w:t xml:space="preserve"> centre de Regina </w:t>
      </w:r>
      <w:r w:rsidR="00CF3AFA">
        <w:rPr>
          <w:rFonts w:cs="Arial"/>
          <w:color w:val="222222"/>
        </w:rPr>
        <w:t>(étendue)</w:t>
      </w:r>
    </w:p>
    <w:p w:rsidR="00E31A09" w:rsidRPr="00D9446F" w:rsidRDefault="00CF3AFA" w:rsidP="00E31A09">
      <w:pPr>
        <w:rPr>
          <w:rFonts w:cs="Arial"/>
          <w:b/>
          <w:color w:val="222222"/>
          <w:sz w:val="24"/>
          <w:szCs w:val="24"/>
        </w:rPr>
      </w:pPr>
      <w:r w:rsidRPr="00D9446F">
        <w:rPr>
          <w:rFonts w:cs="Arial"/>
          <w:b/>
          <w:color w:val="222222"/>
          <w:sz w:val="24"/>
          <w:szCs w:val="24"/>
        </w:rPr>
        <w:t>Les clés du succès</w:t>
      </w:r>
    </w:p>
    <w:p w:rsidR="00E31A09" w:rsidRPr="0033100F" w:rsidRDefault="0033100F" w:rsidP="00E31A09">
      <w:pPr>
        <w:rPr>
          <w:rFonts w:cs="Arial"/>
          <w:color w:val="222222"/>
        </w:rPr>
      </w:pPr>
      <w:r w:rsidRPr="0033100F">
        <w:rPr>
          <w:rFonts w:cs="Arial"/>
          <w:color w:val="222222"/>
        </w:rPr>
        <w:t>Développer un réseau exhaustif avec les quincailleries locales</w:t>
      </w:r>
      <w:r w:rsidR="00D61E10">
        <w:rPr>
          <w:rFonts w:cs="Arial"/>
          <w:color w:val="222222"/>
        </w:rPr>
        <w:t>,</w:t>
      </w:r>
      <w:r w:rsidRPr="0033100F">
        <w:rPr>
          <w:rFonts w:cs="Arial"/>
          <w:color w:val="222222"/>
        </w:rPr>
        <w:t xml:space="preserve"> dans la région de Regina</w:t>
      </w:r>
      <w:r w:rsidR="00E31A09" w:rsidRPr="0033100F">
        <w:rPr>
          <w:rFonts w:cs="Arial"/>
          <w:color w:val="222222"/>
        </w:rPr>
        <w:t xml:space="preserve">. </w:t>
      </w:r>
    </w:p>
    <w:p w:rsidR="00E31A09" w:rsidRPr="0033100F" w:rsidRDefault="0033100F" w:rsidP="00E31A09">
      <w:pPr>
        <w:rPr>
          <w:rFonts w:cs="Arial"/>
          <w:color w:val="222222"/>
        </w:rPr>
      </w:pPr>
      <w:r w:rsidRPr="0033100F">
        <w:rPr>
          <w:rFonts w:cs="Arial"/>
          <w:color w:val="222222"/>
        </w:rPr>
        <w:t>Obtenir le Sceau rouge afin d’accroître la crédibilité sur le marché</w:t>
      </w:r>
      <w:r w:rsidR="00D61E10">
        <w:rPr>
          <w:rFonts w:cs="Arial"/>
          <w:color w:val="222222"/>
        </w:rPr>
        <w:t>;</w:t>
      </w:r>
      <w:r w:rsidRPr="0033100F">
        <w:rPr>
          <w:rFonts w:cs="Arial"/>
          <w:color w:val="222222"/>
        </w:rPr>
        <w:t xml:space="preserve"> d</w:t>
      </w:r>
      <w:r w:rsidR="00860ED8">
        <w:rPr>
          <w:rFonts w:cs="Arial"/>
          <w:color w:val="222222"/>
        </w:rPr>
        <w:t>évelopper</w:t>
      </w:r>
      <w:r w:rsidRPr="0033100F">
        <w:rPr>
          <w:rFonts w:cs="Arial"/>
          <w:color w:val="222222"/>
        </w:rPr>
        <w:t xml:space="preserve"> des alliances</w:t>
      </w:r>
      <w:r>
        <w:rPr>
          <w:rFonts w:cs="Arial"/>
          <w:color w:val="222222"/>
        </w:rPr>
        <w:t xml:space="preserve"> stratégiques avec des spécialistes d’autres métiers, comme des charpentiers, des plombiers et des entrepreneurs </w:t>
      </w:r>
      <w:r w:rsidR="00C31EA6">
        <w:rPr>
          <w:rFonts w:cs="Arial"/>
          <w:color w:val="222222"/>
        </w:rPr>
        <w:t>généraux</w:t>
      </w:r>
      <w:r w:rsidR="00E31A09" w:rsidRPr="0033100F">
        <w:rPr>
          <w:rFonts w:cs="Arial"/>
          <w:color w:val="222222"/>
        </w:rPr>
        <w:t xml:space="preserve">. </w:t>
      </w:r>
    </w:p>
    <w:p w:rsidR="00E31A09" w:rsidRPr="00D9446F" w:rsidRDefault="00C31EA6" w:rsidP="00E31A09">
      <w:pPr>
        <w:rPr>
          <w:rFonts w:cs="Arial"/>
          <w:b/>
          <w:color w:val="222222"/>
          <w:sz w:val="24"/>
          <w:szCs w:val="24"/>
        </w:rPr>
      </w:pPr>
      <w:r w:rsidRPr="00D9446F">
        <w:rPr>
          <w:rFonts w:cs="Arial"/>
          <w:b/>
          <w:color w:val="222222"/>
          <w:sz w:val="24"/>
          <w:szCs w:val="24"/>
        </w:rPr>
        <w:t>Résumé d’un sondage auprès des clients</w:t>
      </w:r>
    </w:p>
    <w:p w:rsidR="00E31A09" w:rsidRPr="00192D17" w:rsidRDefault="00C31EA6" w:rsidP="00E31A09">
      <w:pPr>
        <w:rPr>
          <w:rFonts w:cs="Arial"/>
          <w:color w:val="222222"/>
        </w:rPr>
      </w:pPr>
      <w:r w:rsidRPr="00C31EA6">
        <w:rPr>
          <w:rFonts w:cs="Arial"/>
          <w:color w:val="222222"/>
        </w:rPr>
        <w:t>Pendant pl</w:t>
      </w:r>
      <w:r>
        <w:rPr>
          <w:rFonts w:cs="Arial"/>
          <w:color w:val="222222"/>
        </w:rPr>
        <w:t>u</w:t>
      </w:r>
      <w:r w:rsidRPr="00C31EA6">
        <w:rPr>
          <w:rFonts w:cs="Arial"/>
          <w:color w:val="222222"/>
        </w:rPr>
        <w:t xml:space="preserve">sieurs fins de semaine des mois d’avril et de mai, </w:t>
      </w:r>
      <w:r w:rsidR="00D61E10">
        <w:rPr>
          <w:rFonts w:cs="Arial"/>
          <w:color w:val="222222"/>
        </w:rPr>
        <w:t>après avoir obtenu une autorisation du ou des propriétaire(s),</w:t>
      </w:r>
      <w:r w:rsidR="00D61E10" w:rsidRPr="00D61E10">
        <w:rPr>
          <w:rFonts w:cs="Arial"/>
          <w:color w:val="222222"/>
        </w:rPr>
        <w:t xml:space="preserve"> </w:t>
      </w:r>
      <w:r w:rsidR="00A51A83">
        <w:rPr>
          <w:rFonts w:cs="Arial"/>
          <w:color w:val="222222"/>
        </w:rPr>
        <w:t>Haute Tension Ltée</w:t>
      </w:r>
      <w:r w:rsidR="00ED188B">
        <w:rPr>
          <w:rFonts w:cs="Arial"/>
          <w:color w:val="222222"/>
        </w:rPr>
        <w:t xml:space="preserve"> </w:t>
      </w:r>
      <w:r w:rsidR="00D61E10" w:rsidRPr="00C31EA6">
        <w:rPr>
          <w:rFonts w:cs="Arial"/>
          <w:color w:val="222222"/>
        </w:rPr>
        <w:t xml:space="preserve">a </w:t>
      </w:r>
      <w:r w:rsidRPr="00C31EA6">
        <w:rPr>
          <w:rFonts w:cs="Arial"/>
          <w:color w:val="222222"/>
        </w:rPr>
        <w:t xml:space="preserve">procédé à </w:t>
      </w:r>
      <w:r>
        <w:rPr>
          <w:rFonts w:cs="Arial"/>
          <w:color w:val="222222"/>
        </w:rPr>
        <w:t xml:space="preserve">des sondages à l’extérieur de différentes quincailleries, en effectuant des entrevues auprès des clients. </w:t>
      </w:r>
      <w:r w:rsidR="00D61E10">
        <w:rPr>
          <w:rFonts w:cs="Arial"/>
          <w:color w:val="222222"/>
        </w:rPr>
        <w:t>Sur p</w:t>
      </w:r>
      <w:r w:rsidRPr="00175D45">
        <w:rPr>
          <w:rFonts w:cs="Arial"/>
          <w:color w:val="222222"/>
        </w:rPr>
        <w:t xml:space="preserve">lus de 40 personnes approchées, 15 </w:t>
      </w:r>
      <w:r w:rsidR="00D61E10">
        <w:rPr>
          <w:rFonts w:cs="Arial"/>
          <w:color w:val="222222"/>
        </w:rPr>
        <w:t xml:space="preserve">étaient à la </w:t>
      </w:r>
      <w:r w:rsidRPr="00175D45">
        <w:rPr>
          <w:rFonts w:cs="Arial"/>
          <w:color w:val="222222"/>
        </w:rPr>
        <w:t>rech</w:t>
      </w:r>
      <w:r w:rsidR="00175D45" w:rsidRPr="00175D45">
        <w:rPr>
          <w:rFonts w:cs="Arial"/>
          <w:color w:val="222222"/>
        </w:rPr>
        <w:t>erch</w:t>
      </w:r>
      <w:r w:rsidR="00D61E10">
        <w:rPr>
          <w:rFonts w:cs="Arial"/>
          <w:color w:val="222222"/>
        </w:rPr>
        <w:t>e</w:t>
      </w:r>
      <w:r w:rsidR="00175D45">
        <w:rPr>
          <w:rFonts w:cs="Arial"/>
          <w:color w:val="222222"/>
        </w:rPr>
        <w:t xml:space="preserve"> de fournisseurs de services </w:t>
      </w:r>
      <w:r w:rsidR="00AA526C">
        <w:rPr>
          <w:rFonts w:cs="Arial"/>
          <w:color w:val="222222"/>
        </w:rPr>
        <w:t xml:space="preserve">en matière </w:t>
      </w:r>
      <w:r w:rsidR="00175D45">
        <w:rPr>
          <w:rFonts w:cs="Arial"/>
          <w:color w:val="222222"/>
        </w:rPr>
        <w:t>d’électricité</w:t>
      </w:r>
      <w:r w:rsidR="00D61E10">
        <w:rPr>
          <w:rFonts w:cs="Arial"/>
          <w:color w:val="222222"/>
        </w:rPr>
        <w:t xml:space="preserve"> pour exécuter des travaux qui allaient </w:t>
      </w:r>
      <w:r w:rsidR="00175D45" w:rsidRPr="00175D45">
        <w:rPr>
          <w:rFonts w:cs="Arial"/>
          <w:color w:val="222222"/>
        </w:rPr>
        <w:t>de l’installation de ventilateurs de plafond à la mise en place de systèm</w:t>
      </w:r>
      <w:r w:rsidR="00175D45">
        <w:rPr>
          <w:rFonts w:cs="Arial"/>
          <w:color w:val="222222"/>
        </w:rPr>
        <w:t xml:space="preserve">es de sécurité, en passant par le </w:t>
      </w:r>
      <w:r w:rsidR="00860ED8">
        <w:rPr>
          <w:rFonts w:cs="Arial"/>
          <w:color w:val="222222"/>
        </w:rPr>
        <w:t>re</w:t>
      </w:r>
      <w:r w:rsidR="007265C7">
        <w:rPr>
          <w:rFonts w:cs="Arial"/>
          <w:color w:val="222222"/>
        </w:rPr>
        <w:t xml:space="preserve">nouvellement du câblage du </w:t>
      </w:r>
      <w:r w:rsidR="00860ED8">
        <w:rPr>
          <w:rFonts w:cs="Arial"/>
          <w:color w:val="222222"/>
        </w:rPr>
        <w:t xml:space="preserve">système électrique de l’ensemble de la maison. </w:t>
      </w:r>
      <w:r w:rsidR="00235EAB">
        <w:rPr>
          <w:rFonts w:cs="Arial"/>
          <w:color w:val="222222"/>
        </w:rPr>
        <w:t>Si t</w:t>
      </w:r>
      <w:r w:rsidR="00860ED8" w:rsidRPr="00860ED8">
        <w:rPr>
          <w:rFonts w:cs="Arial"/>
          <w:color w:val="222222"/>
        </w:rPr>
        <w:t>ous les répondants ont indiqué que les références jouaient un r</w:t>
      </w:r>
      <w:r w:rsidR="00860ED8">
        <w:rPr>
          <w:rFonts w:cs="Arial"/>
          <w:color w:val="222222"/>
        </w:rPr>
        <w:t xml:space="preserve">ôle primordial </w:t>
      </w:r>
      <w:r w:rsidR="00235EAB">
        <w:rPr>
          <w:rFonts w:cs="Arial"/>
          <w:color w:val="222222"/>
        </w:rPr>
        <w:t>pour la sélection d’un entrepreneur-électricien, 20 p. cent d’entre eux ont répondu qu’il</w:t>
      </w:r>
      <w:r w:rsidR="00942BD7">
        <w:rPr>
          <w:rFonts w:cs="Arial"/>
          <w:color w:val="222222"/>
        </w:rPr>
        <w:t xml:space="preserve">s pourraient prendre en considération </w:t>
      </w:r>
      <w:r w:rsidR="00235EAB">
        <w:rPr>
          <w:rFonts w:cs="Arial"/>
          <w:color w:val="222222"/>
        </w:rPr>
        <w:t xml:space="preserve">une recommandation </w:t>
      </w:r>
      <w:r w:rsidR="00AA526C">
        <w:rPr>
          <w:rFonts w:cs="Arial"/>
          <w:color w:val="222222"/>
        </w:rPr>
        <w:t>affiché</w:t>
      </w:r>
      <w:r w:rsidR="00942BD7">
        <w:rPr>
          <w:rFonts w:cs="Arial"/>
          <w:color w:val="222222"/>
        </w:rPr>
        <w:t xml:space="preserve">e </w:t>
      </w:r>
      <w:r w:rsidR="00235EAB">
        <w:rPr>
          <w:rFonts w:cs="Arial"/>
          <w:color w:val="222222"/>
        </w:rPr>
        <w:t>en ligne. Les répondants ont indiqué que la certification et les qualifications de l’électricien arrivaient  immédiatement après l</w:t>
      </w:r>
      <w:r w:rsidR="007265C7">
        <w:rPr>
          <w:rFonts w:cs="Arial"/>
          <w:color w:val="222222"/>
        </w:rPr>
        <w:t>es</w:t>
      </w:r>
      <w:r w:rsidR="00235EAB">
        <w:rPr>
          <w:rFonts w:cs="Arial"/>
          <w:color w:val="222222"/>
        </w:rPr>
        <w:t xml:space="preserve"> recommandation</w:t>
      </w:r>
      <w:r w:rsidR="007265C7">
        <w:rPr>
          <w:rFonts w:cs="Arial"/>
          <w:color w:val="222222"/>
        </w:rPr>
        <w:t>s,</w:t>
      </w:r>
      <w:r w:rsidR="00235EAB">
        <w:rPr>
          <w:rFonts w:cs="Arial"/>
          <w:color w:val="222222"/>
        </w:rPr>
        <w:t xml:space="preserve"> dans les critères </w:t>
      </w:r>
      <w:r w:rsidR="007265C7">
        <w:rPr>
          <w:rFonts w:cs="Arial"/>
          <w:color w:val="222222"/>
        </w:rPr>
        <w:t xml:space="preserve">qui </w:t>
      </w:r>
      <w:r w:rsidR="00235EAB">
        <w:rPr>
          <w:rFonts w:cs="Arial"/>
          <w:color w:val="222222"/>
        </w:rPr>
        <w:t>pouva</w:t>
      </w:r>
      <w:r w:rsidR="007265C7">
        <w:rPr>
          <w:rFonts w:cs="Arial"/>
          <w:color w:val="222222"/>
        </w:rPr>
        <w:t>ie</w:t>
      </w:r>
      <w:r w:rsidR="00235EAB">
        <w:rPr>
          <w:rFonts w:cs="Arial"/>
          <w:color w:val="222222"/>
        </w:rPr>
        <w:t>nt influencer leur décision d’aller de l’avant.</w:t>
      </w:r>
      <w:r w:rsidR="00E31A09" w:rsidRPr="00192D17">
        <w:rPr>
          <w:rFonts w:cs="Arial"/>
          <w:color w:val="222222"/>
        </w:rPr>
        <w:t xml:space="preserve"> </w:t>
      </w:r>
    </w:p>
    <w:p w:rsidR="00D9446F" w:rsidRDefault="00D9446F" w:rsidP="00D9446F">
      <w:pPr>
        <w:spacing w:after="150"/>
        <w:rPr>
          <w:b/>
          <w:sz w:val="40"/>
          <w:szCs w:val="40"/>
        </w:rPr>
      </w:pPr>
    </w:p>
    <w:p w:rsidR="00D9446F" w:rsidRDefault="00D9446F" w:rsidP="00D9446F">
      <w:pPr>
        <w:spacing w:after="150"/>
      </w:pPr>
      <w:r w:rsidRPr="00D9446F">
        <w:rPr>
          <w:b/>
          <w:sz w:val="40"/>
          <w:szCs w:val="40"/>
        </w:rPr>
        <w:lastRenderedPageBreak/>
        <w:t>4.0 Ventes et marketing</w:t>
      </w:r>
    </w:p>
    <w:p w:rsidR="00D9446F" w:rsidRDefault="00D9446F" w:rsidP="00D9446F">
      <w:pPr>
        <w:spacing w:after="100"/>
      </w:pPr>
      <w:r w:rsidRPr="00D9446F">
        <w:rPr>
          <w:b/>
          <w:sz w:val="24"/>
          <w:szCs w:val="24"/>
        </w:rPr>
        <w:t>Stratégie de prix</w:t>
      </w:r>
    </w:p>
    <w:p w:rsidR="00E31A09" w:rsidRPr="00D9446F" w:rsidRDefault="00192D17" w:rsidP="00D9446F">
      <w:pPr>
        <w:rPr>
          <w:rFonts w:cs="Arial"/>
          <w:color w:val="222222"/>
        </w:rPr>
      </w:pPr>
      <w:r w:rsidRPr="00D9446F">
        <w:rPr>
          <w:rFonts w:cs="Arial"/>
          <w:color w:val="222222"/>
        </w:rPr>
        <w:t>Les concurrents demandent des tarifs horaires ou forfaitaires, selon l’étendue des travaux à accomplir</w:t>
      </w:r>
      <w:r w:rsidR="00E31A09" w:rsidRPr="00D9446F">
        <w:rPr>
          <w:rFonts w:cs="Arial"/>
          <w:color w:val="222222"/>
        </w:rPr>
        <w:t xml:space="preserve">. </w:t>
      </w:r>
    </w:p>
    <w:p w:rsidR="00E31A09" w:rsidRPr="00103E6D" w:rsidRDefault="00103E6D" w:rsidP="00E31A09">
      <w:pPr>
        <w:rPr>
          <w:rFonts w:cs="Arial"/>
          <w:color w:val="222222"/>
        </w:rPr>
      </w:pPr>
      <w:r w:rsidRPr="00103E6D">
        <w:rPr>
          <w:rFonts w:cs="Arial"/>
          <w:color w:val="222222"/>
        </w:rPr>
        <w:t>Concurrents : de 15 $ à 30 $/heure</w:t>
      </w:r>
    </w:p>
    <w:p w:rsidR="00E31A09" w:rsidRPr="00103E6D" w:rsidRDefault="00A51A83" w:rsidP="00E31A09">
      <w:pPr>
        <w:rPr>
          <w:rFonts w:cs="Arial"/>
          <w:color w:val="222222"/>
        </w:rPr>
      </w:pPr>
      <w:r>
        <w:rPr>
          <w:rFonts w:cs="Arial"/>
          <w:color w:val="222222"/>
        </w:rPr>
        <w:t>Haute Tension Ltée</w:t>
      </w:r>
      <w:r w:rsidR="00103E6D" w:rsidRPr="00103E6D">
        <w:rPr>
          <w:rFonts w:cs="Arial"/>
          <w:color w:val="222222"/>
        </w:rPr>
        <w:t xml:space="preserve"> : 25 $/heure</w:t>
      </w:r>
      <w:r w:rsidR="00E31A09" w:rsidRPr="00103E6D">
        <w:rPr>
          <w:rFonts w:cs="Arial"/>
          <w:color w:val="222222"/>
        </w:rPr>
        <w:t xml:space="preserve"> </w:t>
      </w:r>
    </w:p>
    <w:p w:rsidR="00E31A09" w:rsidRPr="00A5541C" w:rsidRDefault="00103E6D" w:rsidP="00E31A09">
      <w:r w:rsidRPr="00A5541C">
        <w:rPr>
          <w:rFonts w:cs="Arial"/>
          <w:color w:val="222222"/>
        </w:rPr>
        <w:t>Le prix reflétera la formation et les comp</w:t>
      </w:r>
      <w:r w:rsidR="00A5541C" w:rsidRPr="00A5541C">
        <w:rPr>
          <w:rFonts w:cs="Arial"/>
          <w:color w:val="222222"/>
        </w:rPr>
        <w:t>é</w:t>
      </w:r>
      <w:r w:rsidRPr="00A5541C">
        <w:rPr>
          <w:rFonts w:cs="Arial"/>
          <w:color w:val="222222"/>
        </w:rPr>
        <w:t xml:space="preserve">tences </w:t>
      </w:r>
      <w:r w:rsidR="00A5541C">
        <w:rPr>
          <w:rFonts w:cs="Arial"/>
          <w:color w:val="222222"/>
        </w:rPr>
        <w:t xml:space="preserve">avec lesquelles </w:t>
      </w:r>
      <w:r w:rsidR="00A51A83">
        <w:rPr>
          <w:rFonts w:cs="Arial"/>
          <w:color w:val="222222"/>
        </w:rPr>
        <w:t>Haute Tension Ltée</w:t>
      </w:r>
      <w:r w:rsidR="00ED188B">
        <w:rPr>
          <w:rFonts w:cs="Arial"/>
          <w:color w:val="222222"/>
        </w:rPr>
        <w:t xml:space="preserve"> </w:t>
      </w:r>
      <w:r w:rsidR="00A5541C">
        <w:rPr>
          <w:rFonts w:cs="Arial"/>
          <w:color w:val="222222"/>
        </w:rPr>
        <w:t xml:space="preserve">exécute les travaux. </w:t>
      </w:r>
      <w:r w:rsidR="00A5541C" w:rsidRPr="00A5541C">
        <w:rPr>
          <w:rFonts w:cs="Arial"/>
          <w:color w:val="222222"/>
        </w:rPr>
        <w:t xml:space="preserve">Ce </w:t>
      </w:r>
      <w:r w:rsidR="007265C7">
        <w:rPr>
          <w:rFonts w:cs="Arial"/>
          <w:color w:val="222222"/>
        </w:rPr>
        <w:t>prix</w:t>
      </w:r>
      <w:r w:rsidR="00A5541C" w:rsidRPr="00A5541C">
        <w:rPr>
          <w:rFonts w:cs="Arial"/>
          <w:color w:val="222222"/>
        </w:rPr>
        <w:t xml:space="preserve"> positionne l’entreprise dans le haut de l’échelle des tarifs horaires moyen</w:t>
      </w:r>
      <w:r w:rsidR="00A5541C">
        <w:rPr>
          <w:rFonts w:cs="Arial"/>
          <w:color w:val="222222"/>
        </w:rPr>
        <w:t>s</w:t>
      </w:r>
      <w:r w:rsidR="00A5541C" w:rsidRPr="00A5541C">
        <w:rPr>
          <w:rFonts w:cs="Arial"/>
          <w:color w:val="222222"/>
        </w:rPr>
        <w:t xml:space="preserve"> de ses concurrents locaux</w:t>
      </w:r>
      <w:r w:rsidR="00E31A09" w:rsidRPr="00A5541C">
        <w:rPr>
          <w:rFonts w:cs="Arial"/>
          <w:color w:val="222222"/>
        </w:rPr>
        <w:t>.</w:t>
      </w:r>
      <w:r w:rsidR="00E31A09" w:rsidRPr="00A5541C">
        <w:t xml:space="preserve"> </w:t>
      </w:r>
    </w:p>
    <w:p w:rsidR="00E31A09" w:rsidRPr="00AF12BF" w:rsidRDefault="00A5541C" w:rsidP="00E31A09">
      <w:pPr>
        <w:rPr>
          <w:rFonts w:cs="Arial"/>
          <w:b/>
          <w:color w:val="222222"/>
        </w:rPr>
      </w:pPr>
      <w:r w:rsidRPr="00D9446F">
        <w:rPr>
          <w:rFonts w:cs="Arial"/>
          <w:b/>
          <w:color w:val="222222"/>
          <w:sz w:val="24"/>
          <w:szCs w:val="24"/>
        </w:rPr>
        <w:t>Stratégie de m</w:t>
      </w:r>
      <w:r w:rsidR="00E31A09" w:rsidRPr="00D9446F">
        <w:rPr>
          <w:rFonts w:cs="Arial"/>
          <w:b/>
          <w:color w:val="222222"/>
          <w:sz w:val="24"/>
          <w:szCs w:val="24"/>
        </w:rPr>
        <w:t>arketing</w:t>
      </w:r>
    </w:p>
    <w:p w:rsidR="00E31A09" w:rsidRPr="00D9446F" w:rsidRDefault="00E31A09" w:rsidP="00D9446F">
      <w:pPr>
        <w:rPr>
          <w:rFonts w:cs="Arial"/>
          <w:i/>
          <w:color w:val="222222"/>
        </w:rPr>
      </w:pPr>
      <w:r w:rsidRPr="00D9446F">
        <w:rPr>
          <w:rFonts w:cs="Arial"/>
          <w:i/>
          <w:color w:val="222222"/>
        </w:rPr>
        <w:t>Co</w:t>
      </w:r>
      <w:r w:rsidR="00A5541C" w:rsidRPr="00D9446F">
        <w:rPr>
          <w:rFonts w:cs="Arial"/>
          <w:i/>
          <w:color w:val="222222"/>
        </w:rPr>
        <w:t>mmuniquer avec les chaînes/les quincailleries</w:t>
      </w:r>
    </w:p>
    <w:p w:rsidR="00E31A09" w:rsidRPr="00555B01" w:rsidRDefault="008F1D5F" w:rsidP="00E31A09">
      <w:pPr>
        <w:rPr>
          <w:rFonts w:cs="Arial"/>
          <w:color w:val="222222"/>
        </w:rPr>
      </w:pPr>
      <w:r w:rsidRPr="007755F7">
        <w:rPr>
          <w:rFonts w:cs="Arial"/>
          <w:color w:val="222222"/>
        </w:rPr>
        <w:t>Développer un réseau de recommandation est primordial, pour le succès de Haute Tension</w:t>
      </w:r>
      <w:r w:rsidR="00AA526C">
        <w:rPr>
          <w:rFonts w:cs="Arial"/>
          <w:color w:val="222222"/>
        </w:rPr>
        <w:t xml:space="preserve"> Ltée</w:t>
      </w:r>
      <w:r w:rsidR="00E31A09" w:rsidRPr="008F1D5F">
        <w:rPr>
          <w:rFonts w:cs="Arial"/>
          <w:color w:val="222222"/>
        </w:rPr>
        <w:t xml:space="preserve">. </w:t>
      </w:r>
      <w:r w:rsidR="00A5541C" w:rsidRPr="00555B01">
        <w:rPr>
          <w:rFonts w:cs="Arial"/>
          <w:color w:val="222222"/>
        </w:rPr>
        <w:t>Par conséquent</w:t>
      </w:r>
      <w:r w:rsidR="007265C7">
        <w:rPr>
          <w:rFonts w:cs="Arial"/>
          <w:color w:val="222222"/>
        </w:rPr>
        <w:t>, l’entreprise commencera</w:t>
      </w:r>
      <w:r w:rsidR="00555B01" w:rsidRPr="00555B01">
        <w:rPr>
          <w:rFonts w:cs="Arial"/>
          <w:color w:val="222222"/>
        </w:rPr>
        <w:t xml:space="preserve"> à se pr</w:t>
      </w:r>
      <w:r w:rsidR="00555B01">
        <w:rPr>
          <w:rFonts w:cs="Arial"/>
          <w:color w:val="222222"/>
        </w:rPr>
        <w:t>é</w:t>
      </w:r>
      <w:r w:rsidR="00555B01" w:rsidRPr="00555B01">
        <w:rPr>
          <w:rFonts w:cs="Arial"/>
          <w:color w:val="222222"/>
        </w:rPr>
        <w:t>senter aux propriétaires de quincailleries et soulign</w:t>
      </w:r>
      <w:r w:rsidR="00555B01">
        <w:rPr>
          <w:rFonts w:cs="Arial"/>
          <w:color w:val="222222"/>
        </w:rPr>
        <w:t>era son expérience et ses qualifications</w:t>
      </w:r>
      <w:r w:rsidR="007265C7">
        <w:rPr>
          <w:rFonts w:cs="Arial"/>
          <w:color w:val="222222"/>
        </w:rPr>
        <w:t xml:space="preserve">, </w:t>
      </w:r>
      <w:r w:rsidR="00555B01">
        <w:rPr>
          <w:rFonts w:cs="Arial"/>
          <w:color w:val="222222"/>
        </w:rPr>
        <w:t>en se concentrant surtout dans l</w:t>
      </w:r>
      <w:r w:rsidR="00AA526C">
        <w:rPr>
          <w:rFonts w:cs="Arial"/>
          <w:color w:val="222222"/>
        </w:rPr>
        <w:t>es</w:t>
      </w:r>
      <w:r w:rsidR="00555B01">
        <w:rPr>
          <w:rFonts w:cs="Arial"/>
          <w:color w:val="222222"/>
        </w:rPr>
        <w:t xml:space="preserve"> régions du centre et du nord-est d</w:t>
      </w:r>
      <w:r w:rsidR="00E31A09" w:rsidRPr="00555B01">
        <w:rPr>
          <w:rFonts w:cs="Arial"/>
          <w:color w:val="222222"/>
        </w:rPr>
        <w:t xml:space="preserve">e </w:t>
      </w:r>
      <w:r w:rsidR="00555B01">
        <w:rPr>
          <w:rFonts w:cs="Arial"/>
          <w:color w:val="222222"/>
        </w:rPr>
        <w:t xml:space="preserve">Regina. </w:t>
      </w:r>
      <w:r w:rsidR="00555B01" w:rsidRPr="00555B01">
        <w:rPr>
          <w:rFonts w:cs="Arial"/>
          <w:color w:val="222222"/>
        </w:rPr>
        <w:t>Cette stratégie comprend également l’impression de c</w:t>
      </w:r>
      <w:r w:rsidR="00555B01">
        <w:rPr>
          <w:rFonts w:cs="Arial"/>
          <w:color w:val="222222"/>
        </w:rPr>
        <w:t xml:space="preserve">artes postales que </w:t>
      </w:r>
      <w:r w:rsidR="00A51A83">
        <w:rPr>
          <w:rFonts w:cs="Arial"/>
          <w:color w:val="222222"/>
        </w:rPr>
        <w:t>Haute Tension Ltée</w:t>
      </w:r>
      <w:r w:rsidR="00555B01">
        <w:rPr>
          <w:rFonts w:cs="Arial"/>
          <w:color w:val="222222"/>
        </w:rPr>
        <w:t xml:space="preserve"> </w:t>
      </w:r>
      <w:r w:rsidR="007265C7">
        <w:rPr>
          <w:rFonts w:cs="Arial"/>
          <w:color w:val="222222"/>
        </w:rPr>
        <w:t>déposera</w:t>
      </w:r>
      <w:r w:rsidR="00555B01">
        <w:rPr>
          <w:rFonts w:cs="Arial"/>
          <w:color w:val="222222"/>
        </w:rPr>
        <w:t xml:space="preserve"> aux caisses des magasins</w:t>
      </w:r>
      <w:r w:rsidR="00E31A09" w:rsidRPr="00555B01">
        <w:rPr>
          <w:rFonts w:cs="Arial"/>
          <w:color w:val="222222"/>
        </w:rPr>
        <w:t xml:space="preserve">. </w:t>
      </w:r>
    </w:p>
    <w:p w:rsidR="00E31A09" w:rsidRPr="00D9446F" w:rsidRDefault="00D70A93" w:rsidP="00D9446F">
      <w:pPr>
        <w:rPr>
          <w:rFonts w:cs="Arial"/>
          <w:i/>
          <w:color w:val="222222"/>
        </w:rPr>
      </w:pPr>
      <w:r w:rsidRPr="00D9446F">
        <w:rPr>
          <w:rFonts w:cs="Arial"/>
          <w:i/>
          <w:color w:val="222222"/>
        </w:rPr>
        <w:t>Conclusion</w:t>
      </w:r>
      <w:r w:rsidR="008F1D5F" w:rsidRPr="00D9446F">
        <w:rPr>
          <w:rFonts w:cs="Arial"/>
          <w:i/>
          <w:color w:val="222222"/>
        </w:rPr>
        <w:t xml:space="preserve"> d’alliances stratégiques</w:t>
      </w:r>
      <w:r w:rsidR="00E31A09" w:rsidRPr="00D9446F">
        <w:rPr>
          <w:rFonts w:cs="Arial"/>
          <w:i/>
          <w:color w:val="222222"/>
        </w:rPr>
        <w:t xml:space="preserve"> </w:t>
      </w:r>
    </w:p>
    <w:p w:rsidR="00E31A09" w:rsidRPr="002E467C" w:rsidRDefault="00D70A93" w:rsidP="00E31A09">
      <w:pPr>
        <w:rPr>
          <w:rFonts w:cs="Arial"/>
          <w:color w:val="222222"/>
        </w:rPr>
      </w:pPr>
      <w:r>
        <w:rPr>
          <w:rFonts w:cs="Arial"/>
          <w:color w:val="222222"/>
        </w:rPr>
        <w:t>La</w:t>
      </w:r>
      <w:r w:rsidR="00555B01" w:rsidRPr="00555B01">
        <w:rPr>
          <w:rFonts w:cs="Arial"/>
          <w:color w:val="222222"/>
        </w:rPr>
        <w:t xml:space="preserve"> stratégie secondaire consiste à faire du réseautage avec les </w:t>
      </w:r>
      <w:r>
        <w:rPr>
          <w:rFonts w:cs="Arial"/>
          <w:color w:val="222222"/>
        </w:rPr>
        <w:t xml:space="preserve">personnes avec qui Michel Joyal est entré en contact </w:t>
      </w:r>
      <w:r w:rsidR="00555B01" w:rsidRPr="00555B01">
        <w:rPr>
          <w:rFonts w:cs="Arial"/>
          <w:color w:val="222222"/>
        </w:rPr>
        <w:t xml:space="preserve">pendant </w:t>
      </w:r>
      <w:r>
        <w:rPr>
          <w:rFonts w:cs="Arial"/>
          <w:color w:val="222222"/>
        </w:rPr>
        <w:t>s</w:t>
      </w:r>
      <w:r w:rsidR="00555B01" w:rsidRPr="00555B01">
        <w:rPr>
          <w:rFonts w:cs="Arial"/>
          <w:color w:val="222222"/>
        </w:rPr>
        <w:t xml:space="preserve">es deux années d’apprentissage chez </w:t>
      </w:r>
      <w:r w:rsidR="00E31A09" w:rsidRPr="00555B01">
        <w:rPr>
          <w:rFonts w:cs="Arial"/>
          <w:color w:val="222222"/>
        </w:rPr>
        <w:t xml:space="preserve">WJK </w:t>
      </w:r>
      <w:r>
        <w:rPr>
          <w:rFonts w:cs="Arial"/>
          <w:color w:val="222222"/>
        </w:rPr>
        <w:t>S</w:t>
      </w:r>
      <w:r w:rsidR="00555B01" w:rsidRPr="00555B01">
        <w:rPr>
          <w:rFonts w:cs="Arial"/>
          <w:color w:val="222222"/>
        </w:rPr>
        <w:t>ervices résidentiels</w:t>
      </w:r>
      <w:r w:rsidR="00E31A09" w:rsidRPr="00555B01">
        <w:rPr>
          <w:rFonts w:cs="Arial"/>
          <w:color w:val="222222"/>
        </w:rPr>
        <w:t xml:space="preserve">. </w:t>
      </w:r>
      <w:r w:rsidR="00555B01">
        <w:rPr>
          <w:rFonts w:cs="Arial"/>
          <w:color w:val="222222"/>
        </w:rPr>
        <w:t xml:space="preserve">Le propriétaire de </w:t>
      </w:r>
      <w:r w:rsidR="00A51A83">
        <w:rPr>
          <w:rFonts w:cs="Arial"/>
          <w:color w:val="222222"/>
        </w:rPr>
        <w:t>Haute Tension Ltée</w:t>
      </w:r>
      <w:r w:rsidR="00555B01" w:rsidRPr="00555B01">
        <w:rPr>
          <w:rFonts w:cs="Arial"/>
          <w:color w:val="222222"/>
        </w:rPr>
        <w:t xml:space="preserve"> s’est engagé à appeler ses </w:t>
      </w:r>
      <w:r>
        <w:rPr>
          <w:rFonts w:cs="Arial"/>
          <w:color w:val="222222"/>
        </w:rPr>
        <w:t>relations</w:t>
      </w:r>
      <w:r w:rsidR="00555B01" w:rsidRPr="00555B01">
        <w:rPr>
          <w:rFonts w:cs="Arial"/>
          <w:color w:val="222222"/>
        </w:rPr>
        <w:t xml:space="preserve"> pour les informer d</w:t>
      </w:r>
      <w:r w:rsidR="00555B01">
        <w:rPr>
          <w:rFonts w:cs="Arial"/>
          <w:color w:val="222222"/>
        </w:rPr>
        <w:t>u</w:t>
      </w:r>
      <w:r w:rsidR="00555B01" w:rsidRPr="00555B01">
        <w:rPr>
          <w:rFonts w:cs="Arial"/>
          <w:color w:val="222222"/>
        </w:rPr>
        <w:t xml:space="preserve"> lancement </w:t>
      </w:r>
      <w:r w:rsidR="00555B01">
        <w:rPr>
          <w:rFonts w:cs="Arial"/>
          <w:color w:val="222222"/>
        </w:rPr>
        <w:t xml:space="preserve">de sa nouvelle entreprise </w:t>
      </w:r>
      <w:r w:rsidR="00555B01" w:rsidRPr="00555B01">
        <w:rPr>
          <w:rFonts w:cs="Arial"/>
          <w:color w:val="222222"/>
        </w:rPr>
        <w:t>et des services qu’</w:t>
      </w:r>
      <w:r w:rsidR="00AA526C">
        <w:rPr>
          <w:rFonts w:cs="Arial"/>
          <w:color w:val="222222"/>
        </w:rPr>
        <w:t>elle</w:t>
      </w:r>
      <w:r w:rsidR="00555B01" w:rsidRPr="00555B01">
        <w:rPr>
          <w:rFonts w:cs="Arial"/>
          <w:color w:val="222222"/>
        </w:rPr>
        <w:t xml:space="preserve"> offrira. </w:t>
      </w:r>
      <w:r w:rsidR="002E467C" w:rsidRPr="002E467C">
        <w:rPr>
          <w:rFonts w:cs="Arial"/>
          <w:color w:val="222222"/>
        </w:rPr>
        <w:t xml:space="preserve">Il participera aux réunions mensuelles de l’Association </w:t>
      </w:r>
      <w:r w:rsidR="002E467C">
        <w:rPr>
          <w:rFonts w:cs="Arial"/>
          <w:color w:val="222222"/>
        </w:rPr>
        <w:t>des constructeurs d’habitations de la région métropolitaine de recensement de Regina</w:t>
      </w:r>
      <w:r w:rsidR="002E467C" w:rsidRPr="002E467C">
        <w:rPr>
          <w:rFonts w:cs="Arial"/>
          <w:color w:val="222222"/>
        </w:rPr>
        <w:t xml:space="preserve"> </w:t>
      </w:r>
      <w:r w:rsidR="002E467C">
        <w:rPr>
          <w:rFonts w:cs="Arial"/>
          <w:color w:val="222222"/>
        </w:rPr>
        <w:t>afin de réseauter en personne avec d’autres travailleurs des métiers de la construction</w:t>
      </w:r>
      <w:r w:rsidR="00E31A09" w:rsidRPr="002E467C">
        <w:rPr>
          <w:rFonts w:cs="Arial"/>
          <w:color w:val="222222"/>
        </w:rPr>
        <w:t xml:space="preserve">. </w:t>
      </w:r>
    </w:p>
    <w:p w:rsidR="00E31A09" w:rsidRPr="00D9446F" w:rsidRDefault="002E467C" w:rsidP="00D9446F">
      <w:pPr>
        <w:rPr>
          <w:rFonts w:cs="Arial"/>
          <w:i/>
          <w:color w:val="222222"/>
        </w:rPr>
      </w:pPr>
      <w:r w:rsidRPr="00D9446F">
        <w:rPr>
          <w:rFonts w:cs="Arial"/>
          <w:i/>
          <w:color w:val="222222"/>
        </w:rPr>
        <w:t>Réseautage avec le voisinage</w:t>
      </w:r>
    </w:p>
    <w:p w:rsidR="00E31A09" w:rsidRPr="005B339E" w:rsidRDefault="002E467C" w:rsidP="00E31A09">
      <w:pPr>
        <w:rPr>
          <w:rFonts w:cs="Arial"/>
          <w:color w:val="222222"/>
        </w:rPr>
      </w:pPr>
      <w:r w:rsidRPr="005B339E">
        <w:rPr>
          <w:rFonts w:cs="Arial"/>
          <w:color w:val="222222"/>
        </w:rPr>
        <w:t xml:space="preserve">Pour contribuer à stimuler la demande, </w:t>
      </w:r>
      <w:r w:rsidR="00A51A83">
        <w:rPr>
          <w:rFonts w:cs="Arial"/>
          <w:color w:val="222222"/>
        </w:rPr>
        <w:t>Haute Tension Ltée</w:t>
      </w:r>
      <w:r w:rsidRPr="005B339E">
        <w:rPr>
          <w:rFonts w:cs="Arial"/>
          <w:color w:val="222222"/>
        </w:rPr>
        <w:t xml:space="preserve"> participera aux r</w:t>
      </w:r>
      <w:r w:rsidR="005B339E" w:rsidRPr="005B339E">
        <w:rPr>
          <w:rFonts w:cs="Arial"/>
          <w:color w:val="222222"/>
        </w:rPr>
        <w:t>é</w:t>
      </w:r>
      <w:r w:rsidRPr="005B339E">
        <w:rPr>
          <w:rFonts w:cs="Arial"/>
          <w:color w:val="222222"/>
        </w:rPr>
        <w:t>unions de l’</w:t>
      </w:r>
      <w:r w:rsidR="005B339E" w:rsidRPr="005B339E">
        <w:rPr>
          <w:rFonts w:cs="Arial"/>
          <w:color w:val="222222"/>
        </w:rPr>
        <w:t>A</w:t>
      </w:r>
      <w:r w:rsidRPr="005B339E">
        <w:rPr>
          <w:rFonts w:cs="Arial"/>
          <w:color w:val="222222"/>
        </w:rPr>
        <w:t>ssociation commun</w:t>
      </w:r>
      <w:r w:rsidR="005B339E">
        <w:rPr>
          <w:rFonts w:cs="Arial"/>
          <w:color w:val="222222"/>
        </w:rPr>
        <w:t>a</w:t>
      </w:r>
      <w:r w:rsidRPr="005B339E">
        <w:rPr>
          <w:rFonts w:cs="Arial"/>
          <w:color w:val="222222"/>
        </w:rPr>
        <w:t>utaire d’Uplands et de l’</w:t>
      </w:r>
      <w:r w:rsidR="005B339E" w:rsidRPr="005B339E">
        <w:rPr>
          <w:rFonts w:cs="Arial"/>
          <w:color w:val="222222"/>
        </w:rPr>
        <w:t>A</w:t>
      </w:r>
      <w:r w:rsidRPr="005B339E">
        <w:rPr>
          <w:rFonts w:cs="Arial"/>
          <w:color w:val="222222"/>
        </w:rPr>
        <w:t xml:space="preserve">ssociation communautaire du nord-est, qui dessert </w:t>
      </w:r>
      <w:r w:rsidR="004F39DD">
        <w:rPr>
          <w:rFonts w:cs="Arial"/>
          <w:color w:val="222222"/>
        </w:rPr>
        <w:t>le</w:t>
      </w:r>
      <w:r w:rsidRPr="005B339E">
        <w:rPr>
          <w:rFonts w:cs="Arial"/>
          <w:color w:val="222222"/>
        </w:rPr>
        <w:t xml:space="preserve"> quartier d’Uplands. </w:t>
      </w:r>
      <w:r w:rsidR="005B339E" w:rsidRPr="005B339E">
        <w:rPr>
          <w:rFonts w:cs="Arial"/>
          <w:color w:val="222222"/>
        </w:rPr>
        <w:t xml:space="preserve">L’objectif est </w:t>
      </w:r>
      <w:r w:rsidR="00E31A09" w:rsidRPr="005B339E">
        <w:rPr>
          <w:rFonts w:cs="Arial"/>
          <w:color w:val="222222"/>
        </w:rPr>
        <w:t>d</w:t>
      </w:r>
      <w:r w:rsidR="005B339E" w:rsidRPr="005B339E">
        <w:rPr>
          <w:rFonts w:cs="Arial"/>
          <w:color w:val="222222"/>
        </w:rPr>
        <w:t xml:space="preserve">e </w:t>
      </w:r>
      <w:r w:rsidR="00AA526C">
        <w:rPr>
          <w:rFonts w:cs="Arial"/>
          <w:color w:val="222222"/>
        </w:rPr>
        <w:t xml:space="preserve">leur </w:t>
      </w:r>
      <w:r w:rsidR="005B339E" w:rsidRPr="005B339E">
        <w:rPr>
          <w:rFonts w:cs="Arial"/>
          <w:color w:val="222222"/>
        </w:rPr>
        <w:t>présenter</w:t>
      </w:r>
      <w:r w:rsidR="00AA526C">
        <w:rPr>
          <w:rFonts w:cs="Arial"/>
          <w:color w:val="222222"/>
        </w:rPr>
        <w:t xml:space="preserve"> s</w:t>
      </w:r>
      <w:r w:rsidR="005B339E" w:rsidRPr="005B339E">
        <w:rPr>
          <w:rFonts w:cs="Arial"/>
          <w:color w:val="222222"/>
        </w:rPr>
        <w:t>es services</w:t>
      </w:r>
      <w:r w:rsidR="00AA526C">
        <w:rPr>
          <w:rFonts w:cs="Arial"/>
          <w:color w:val="222222"/>
        </w:rPr>
        <w:t>,</w:t>
      </w:r>
      <w:r w:rsidR="005B339E" w:rsidRPr="005B339E">
        <w:rPr>
          <w:rFonts w:cs="Arial"/>
          <w:color w:val="222222"/>
        </w:rPr>
        <w:t xml:space="preserve"> à titre d’entrepreneur-électricien local</w:t>
      </w:r>
      <w:r w:rsidR="00AA526C">
        <w:rPr>
          <w:rFonts w:cs="Arial"/>
          <w:color w:val="222222"/>
        </w:rPr>
        <w:t>,</w:t>
      </w:r>
      <w:r w:rsidR="005B339E" w:rsidRPr="005B339E">
        <w:rPr>
          <w:rFonts w:cs="Arial"/>
          <w:color w:val="222222"/>
        </w:rPr>
        <w:t xml:space="preserve"> et de les aviser qu’il fera du porte-à-porte dans le voisinage pour se pr</w:t>
      </w:r>
      <w:r w:rsidR="005B339E">
        <w:rPr>
          <w:rFonts w:cs="Arial"/>
          <w:color w:val="222222"/>
        </w:rPr>
        <w:t>é</w:t>
      </w:r>
      <w:r w:rsidR="005B339E" w:rsidRPr="005B339E">
        <w:rPr>
          <w:rFonts w:cs="Arial"/>
          <w:color w:val="222222"/>
        </w:rPr>
        <w:t>senter aux r</w:t>
      </w:r>
      <w:r w:rsidR="005B339E">
        <w:rPr>
          <w:rFonts w:cs="Arial"/>
          <w:color w:val="222222"/>
        </w:rPr>
        <w:t>é</w:t>
      </w:r>
      <w:r w:rsidR="005B339E" w:rsidRPr="005B339E">
        <w:rPr>
          <w:rFonts w:cs="Arial"/>
          <w:color w:val="222222"/>
        </w:rPr>
        <w:t xml:space="preserve">sidents </w:t>
      </w:r>
      <w:r w:rsidR="005B339E">
        <w:rPr>
          <w:rFonts w:cs="Arial"/>
          <w:color w:val="222222"/>
        </w:rPr>
        <w:t>et leur remettre des cartes postales</w:t>
      </w:r>
      <w:r w:rsidR="00E31A09" w:rsidRPr="005B339E">
        <w:rPr>
          <w:rFonts w:cs="Arial"/>
          <w:color w:val="222222"/>
        </w:rPr>
        <w:t xml:space="preserve">. </w:t>
      </w:r>
    </w:p>
    <w:p w:rsidR="00E31A09" w:rsidRPr="00D9446F" w:rsidRDefault="00E31A09" w:rsidP="00E31A09">
      <w:pPr>
        <w:rPr>
          <w:rFonts w:cs="Arial"/>
          <w:color w:val="222222"/>
          <w:u w:val="single"/>
        </w:rPr>
      </w:pPr>
      <w:r w:rsidRPr="00D9446F">
        <w:rPr>
          <w:rFonts w:cs="Arial"/>
          <w:color w:val="222222"/>
          <w:u w:val="single"/>
        </w:rPr>
        <w:lastRenderedPageBreak/>
        <w:t>Activit</w:t>
      </w:r>
      <w:r w:rsidR="005B339E" w:rsidRPr="00D9446F">
        <w:rPr>
          <w:rFonts w:cs="Arial"/>
          <w:color w:val="222222"/>
          <w:u w:val="single"/>
        </w:rPr>
        <w:t>és de marketing</w:t>
      </w:r>
    </w:p>
    <w:p w:rsidR="00E31A09" w:rsidRPr="00D9446F" w:rsidRDefault="00E31A09" w:rsidP="00E31A09">
      <w:pPr>
        <w:rPr>
          <w:rFonts w:cs="Arial"/>
          <w:i/>
          <w:color w:val="222222"/>
        </w:rPr>
      </w:pPr>
      <w:r w:rsidRPr="00D9446F">
        <w:rPr>
          <w:rFonts w:cs="Arial"/>
          <w:i/>
          <w:color w:val="222222"/>
        </w:rPr>
        <w:t>Principale activité de marketing</w:t>
      </w:r>
    </w:p>
    <w:p w:rsidR="00E31A09" w:rsidRPr="00B60375" w:rsidRDefault="005B339E" w:rsidP="00E31A09">
      <w:pPr>
        <w:rPr>
          <w:rFonts w:cs="Arial"/>
          <w:color w:val="222222"/>
        </w:rPr>
      </w:pPr>
      <w:r w:rsidRPr="00B60375">
        <w:rPr>
          <w:rFonts w:cs="Arial"/>
          <w:color w:val="222222"/>
        </w:rPr>
        <w:t>L</w:t>
      </w:r>
      <w:r w:rsidR="00781A2A" w:rsidRPr="00B60375">
        <w:rPr>
          <w:rFonts w:cs="Arial"/>
          <w:color w:val="222222"/>
        </w:rPr>
        <w:t xml:space="preserve">e réseautage avec les propriétaires de quincailleries ou </w:t>
      </w:r>
      <w:r w:rsidR="00B60375" w:rsidRPr="00B60375">
        <w:rPr>
          <w:rFonts w:cs="Arial"/>
          <w:color w:val="222222"/>
        </w:rPr>
        <w:t>directement avec les clients potentiels constitue</w:t>
      </w:r>
      <w:r w:rsidR="00B60375">
        <w:rPr>
          <w:rFonts w:cs="Arial"/>
          <w:color w:val="222222"/>
        </w:rPr>
        <w:t xml:space="preserve"> l</w:t>
      </w:r>
      <w:r w:rsidRPr="00B60375">
        <w:rPr>
          <w:rFonts w:cs="Arial"/>
          <w:color w:val="222222"/>
        </w:rPr>
        <w:t xml:space="preserve">a principale activité de marketing de </w:t>
      </w:r>
      <w:r w:rsidR="00A51A83">
        <w:rPr>
          <w:rFonts w:cs="Arial"/>
          <w:color w:val="222222"/>
        </w:rPr>
        <w:t>Haute Tension Ltée</w:t>
      </w:r>
      <w:r w:rsidR="00B60375">
        <w:rPr>
          <w:rFonts w:cs="Arial"/>
          <w:color w:val="222222"/>
        </w:rPr>
        <w:t xml:space="preserve">. </w:t>
      </w:r>
      <w:r w:rsidR="00B60375" w:rsidRPr="00B60375">
        <w:rPr>
          <w:rFonts w:cs="Arial"/>
          <w:color w:val="222222"/>
        </w:rPr>
        <w:t>Michel Joyal prévoit rendre visite à huit quincailleries par semaine, pendant</w:t>
      </w:r>
      <w:r w:rsidR="00B60375">
        <w:rPr>
          <w:rFonts w:cs="Arial"/>
          <w:color w:val="222222"/>
        </w:rPr>
        <w:t xml:space="preserve"> les deux premiers mois. </w:t>
      </w:r>
      <w:r w:rsidR="00B60375" w:rsidRPr="00B60375">
        <w:rPr>
          <w:rFonts w:cs="Arial"/>
          <w:color w:val="222222"/>
        </w:rPr>
        <w:t>Lorsqu’il se présentera au nom de l’entreprise, il sera to</w:t>
      </w:r>
      <w:r w:rsidR="00B60375">
        <w:rPr>
          <w:rFonts w:cs="Arial"/>
          <w:color w:val="222222"/>
        </w:rPr>
        <w:t xml:space="preserve">ujours </w:t>
      </w:r>
      <w:r w:rsidR="004F39DD">
        <w:rPr>
          <w:rFonts w:cs="Arial"/>
          <w:color w:val="222222"/>
        </w:rPr>
        <w:t xml:space="preserve">fraîchement </w:t>
      </w:r>
      <w:r w:rsidR="00B60375">
        <w:rPr>
          <w:rFonts w:cs="Arial"/>
          <w:color w:val="222222"/>
        </w:rPr>
        <w:t>rasé et portera des vêtements de style professionnel</w:t>
      </w:r>
      <w:r w:rsidR="004F39DD">
        <w:rPr>
          <w:rFonts w:cs="Arial"/>
          <w:color w:val="222222"/>
        </w:rPr>
        <w:t xml:space="preserve"> d</w:t>
      </w:r>
      <w:r w:rsidR="00B60375">
        <w:rPr>
          <w:rFonts w:cs="Arial"/>
          <w:color w:val="222222"/>
        </w:rPr>
        <w:t xml:space="preserve">écontracté pour refléter son sens de l’éthique professionnelle et l’attention qu’il </w:t>
      </w:r>
      <w:r w:rsidR="004F39DD">
        <w:rPr>
          <w:rFonts w:cs="Arial"/>
          <w:color w:val="222222"/>
        </w:rPr>
        <w:t>porte</w:t>
      </w:r>
      <w:r w:rsidR="00B60375">
        <w:rPr>
          <w:rFonts w:cs="Arial"/>
          <w:color w:val="222222"/>
        </w:rPr>
        <w:t xml:space="preserve"> aux détails</w:t>
      </w:r>
      <w:r w:rsidR="00E31A09" w:rsidRPr="00B60375">
        <w:rPr>
          <w:rFonts w:cs="Arial"/>
          <w:color w:val="222222"/>
        </w:rPr>
        <w:t xml:space="preserve">. </w:t>
      </w:r>
    </w:p>
    <w:p w:rsidR="00E31A09" w:rsidRPr="00B60375" w:rsidRDefault="00E31A09" w:rsidP="00E31A09">
      <w:pPr>
        <w:rPr>
          <w:rFonts w:cs="Arial"/>
          <w:color w:val="222222"/>
        </w:rPr>
      </w:pPr>
      <w:r w:rsidRPr="00B60375">
        <w:rPr>
          <w:rFonts w:cs="Arial"/>
          <w:color w:val="222222"/>
        </w:rPr>
        <w:t>Mich</w:t>
      </w:r>
      <w:r w:rsidR="00B60375" w:rsidRPr="00B60375">
        <w:rPr>
          <w:rFonts w:cs="Arial"/>
          <w:color w:val="222222"/>
        </w:rPr>
        <w:t>el Joyal fera imprimer 5 000 cartes postales</w:t>
      </w:r>
      <w:r w:rsidR="004F39DD">
        <w:rPr>
          <w:rFonts w:cs="Arial"/>
          <w:color w:val="222222"/>
        </w:rPr>
        <w:t>,</w:t>
      </w:r>
      <w:r w:rsidR="00B60375" w:rsidRPr="00B60375">
        <w:rPr>
          <w:rFonts w:cs="Arial"/>
          <w:color w:val="222222"/>
        </w:rPr>
        <w:t xml:space="preserve"> </w:t>
      </w:r>
      <w:r w:rsidR="004F39DD">
        <w:rPr>
          <w:rFonts w:cs="Arial"/>
          <w:color w:val="222222"/>
        </w:rPr>
        <w:t>au coût de</w:t>
      </w:r>
      <w:r w:rsidR="00B60375" w:rsidRPr="00B60375">
        <w:rPr>
          <w:rFonts w:cs="Arial"/>
          <w:color w:val="222222"/>
        </w:rPr>
        <w:t xml:space="preserve"> 165 $.</w:t>
      </w:r>
      <w:r w:rsidR="00B60375">
        <w:rPr>
          <w:rFonts w:cs="Arial"/>
          <w:color w:val="222222"/>
        </w:rPr>
        <w:t xml:space="preserve"> Il </w:t>
      </w:r>
      <w:r w:rsidR="004F39DD">
        <w:rPr>
          <w:rFonts w:cs="Arial"/>
          <w:color w:val="222222"/>
        </w:rPr>
        <w:t>produira</w:t>
      </w:r>
      <w:r w:rsidR="00B60375">
        <w:rPr>
          <w:rFonts w:cs="Arial"/>
          <w:color w:val="222222"/>
        </w:rPr>
        <w:t xml:space="preserve"> également</w:t>
      </w:r>
      <w:r w:rsidR="004F39DD">
        <w:rPr>
          <w:rFonts w:cs="Arial"/>
          <w:color w:val="222222"/>
        </w:rPr>
        <w:t>,</w:t>
      </w:r>
      <w:r w:rsidR="00B60375">
        <w:rPr>
          <w:rFonts w:cs="Arial"/>
          <w:color w:val="222222"/>
        </w:rPr>
        <w:t xml:space="preserve"> </w:t>
      </w:r>
      <w:r w:rsidR="004F39DD">
        <w:rPr>
          <w:rFonts w:cs="Arial"/>
          <w:color w:val="222222"/>
        </w:rPr>
        <w:t xml:space="preserve">à l’aide de son imprimante personnelle, </w:t>
      </w:r>
      <w:r w:rsidR="00B60375">
        <w:rPr>
          <w:rFonts w:cs="Arial"/>
          <w:color w:val="222222"/>
        </w:rPr>
        <w:t>100 copies de son curriculum vitae, qu’il pourra distribuer aux propriétaires de maisons</w:t>
      </w:r>
      <w:r w:rsidRPr="00B60375">
        <w:rPr>
          <w:rFonts w:cs="Arial"/>
          <w:color w:val="222222"/>
        </w:rPr>
        <w:t xml:space="preserve">. </w:t>
      </w:r>
    </w:p>
    <w:p w:rsidR="00E31A09" w:rsidRPr="002634AC" w:rsidRDefault="00A51A83" w:rsidP="00E31A09">
      <w:pPr>
        <w:rPr>
          <w:rFonts w:cs="Arial"/>
          <w:color w:val="222222"/>
        </w:rPr>
      </w:pPr>
      <w:r>
        <w:rPr>
          <w:rFonts w:cs="Arial"/>
          <w:color w:val="222222"/>
        </w:rPr>
        <w:t>Haute Tension Ltée</w:t>
      </w:r>
      <w:r w:rsidR="002634AC" w:rsidRPr="002634AC">
        <w:rPr>
          <w:rFonts w:cs="Arial"/>
          <w:color w:val="222222"/>
        </w:rPr>
        <w:t xml:space="preserve"> utilisera </w:t>
      </w:r>
      <w:r w:rsidR="004F39DD">
        <w:rPr>
          <w:rFonts w:cs="Arial"/>
          <w:color w:val="222222"/>
        </w:rPr>
        <w:t>l’</w:t>
      </w:r>
      <w:r w:rsidR="002634AC" w:rsidRPr="002634AC">
        <w:rPr>
          <w:rFonts w:cs="Arial"/>
          <w:color w:val="222222"/>
        </w:rPr>
        <w:t xml:space="preserve">annuaire Pages Jaunes et le site Web de la </w:t>
      </w:r>
      <w:r w:rsidR="002634AC">
        <w:rPr>
          <w:rFonts w:cs="Arial"/>
          <w:color w:val="222222"/>
        </w:rPr>
        <w:t>C</w:t>
      </w:r>
      <w:r w:rsidR="002634AC" w:rsidRPr="002634AC">
        <w:rPr>
          <w:rFonts w:cs="Arial"/>
          <w:color w:val="222222"/>
        </w:rPr>
        <w:t>hamb</w:t>
      </w:r>
      <w:r w:rsidR="002634AC">
        <w:rPr>
          <w:rFonts w:cs="Arial"/>
          <w:color w:val="222222"/>
        </w:rPr>
        <w:t>re</w:t>
      </w:r>
      <w:r w:rsidR="002634AC" w:rsidRPr="002634AC">
        <w:rPr>
          <w:rFonts w:cs="Arial"/>
          <w:color w:val="222222"/>
        </w:rPr>
        <w:t xml:space="preserve"> de commerce pour</w:t>
      </w:r>
      <w:r w:rsidR="002634AC">
        <w:rPr>
          <w:rFonts w:cs="Arial"/>
          <w:color w:val="222222"/>
        </w:rPr>
        <w:t xml:space="preserve"> connaître l’emplacement des chaînes/quincailleries dans la région. </w:t>
      </w:r>
      <w:r w:rsidR="002634AC" w:rsidRPr="002634AC">
        <w:rPr>
          <w:rFonts w:cs="Arial"/>
          <w:color w:val="222222"/>
        </w:rPr>
        <w:t>Elle</w:t>
      </w:r>
      <w:r w:rsidR="006C2565">
        <w:rPr>
          <w:rFonts w:cs="Arial"/>
          <w:color w:val="222222"/>
        </w:rPr>
        <w:t>s</w:t>
      </w:r>
      <w:r w:rsidR="002634AC" w:rsidRPr="002634AC">
        <w:rPr>
          <w:rFonts w:cs="Arial"/>
          <w:color w:val="222222"/>
        </w:rPr>
        <w:t xml:space="preserve"> seront ensuite situées sur une carte</w:t>
      </w:r>
      <w:r w:rsidR="004F39DD">
        <w:rPr>
          <w:rFonts w:cs="Arial"/>
          <w:color w:val="222222"/>
        </w:rPr>
        <w:t>,</w:t>
      </w:r>
      <w:r w:rsidR="002634AC" w:rsidRPr="002634AC">
        <w:rPr>
          <w:rFonts w:cs="Arial"/>
          <w:color w:val="222222"/>
        </w:rPr>
        <w:t xml:space="preserve"> à l’aide de Google Maps</w:t>
      </w:r>
      <w:r w:rsidR="004F39DD">
        <w:rPr>
          <w:rFonts w:cs="Arial"/>
          <w:color w:val="222222"/>
        </w:rPr>
        <w:t>,</w:t>
      </w:r>
      <w:r w:rsidR="002634AC" w:rsidRPr="002634AC">
        <w:rPr>
          <w:rFonts w:cs="Arial"/>
          <w:color w:val="222222"/>
        </w:rPr>
        <w:t xml:space="preserve"> pour établir </w:t>
      </w:r>
      <w:r w:rsidR="002634AC">
        <w:rPr>
          <w:rFonts w:cs="Arial"/>
          <w:color w:val="222222"/>
        </w:rPr>
        <w:t xml:space="preserve">un itinéraire. </w:t>
      </w:r>
      <w:r w:rsidR="002634AC" w:rsidRPr="002634AC">
        <w:rPr>
          <w:rFonts w:cs="Arial"/>
          <w:color w:val="222222"/>
        </w:rPr>
        <w:t xml:space="preserve"> </w:t>
      </w:r>
      <w:r w:rsidR="00E31A09" w:rsidRPr="002634AC">
        <w:rPr>
          <w:rFonts w:cs="Arial"/>
          <w:color w:val="222222"/>
        </w:rPr>
        <w:t xml:space="preserve">  </w:t>
      </w:r>
    </w:p>
    <w:p w:rsidR="00E31A09" w:rsidRPr="004F39DD" w:rsidRDefault="002634AC" w:rsidP="00E31A09">
      <w:pPr>
        <w:rPr>
          <w:rFonts w:cs="Arial"/>
          <w:color w:val="222222"/>
        </w:rPr>
      </w:pPr>
      <w:r w:rsidRPr="002634AC">
        <w:rPr>
          <w:rFonts w:cs="Arial"/>
          <w:color w:val="222222"/>
        </w:rPr>
        <w:t xml:space="preserve">Lors de ses visites dans les quincailleries, Michel </w:t>
      </w:r>
      <w:r w:rsidR="004F39DD">
        <w:rPr>
          <w:rFonts w:cs="Arial"/>
          <w:color w:val="222222"/>
        </w:rPr>
        <w:t xml:space="preserve">Joyal </w:t>
      </w:r>
      <w:r w:rsidRPr="002634AC">
        <w:rPr>
          <w:rFonts w:cs="Arial"/>
          <w:color w:val="222222"/>
        </w:rPr>
        <w:t xml:space="preserve">rencontrera le gérant ou le propriétaire du magasin. </w:t>
      </w:r>
      <w:r w:rsidRPr="004F39DD">
        <w:rPr>
          <w:rFonts w:cs="Arial"/>
          <w:color w:val="222222"/>
        </w:rPr>
        <w:t>La conversation pe</w:t>
      </w:r>
      <w:r w:rsidR="00E73B47" w:rsidRPr="004F39DD">
        <w:rPr>
          <w:rFonts w:cs="Arial"/>
          <w:color w:val="222222"/>
        </w:rPr>
        <w:t xml:space="preserve">rmettra </w:t>
      </w:r>
      <w:r w:rsidR="003760DE" w:rsidRPr="004F39DD">
        <w:rPr>
          <w:rFonts w:cs="Arial"/>
          <w:color w:val="222222"/>
        </w:rPr>
        <w:t>d</w:t>
      </w:r>
      <w:r w:rsidR="006C2565" w:rsidRPr="004F39DD">
        <w:rPr>
          <w:rFonts w:cs="Arial"/>
          <w:color w:val="222222"/>
        </w:rPr>
        <w:t xml:space="preserve">’assurer </w:t>
      </w:r>
      <w:r w:rsidR="003760DE" w:rsidRPr="004F39DD">
        <w:rPr>
          <w:rFonts w:cs="Arial"/>
          <w:color w:val="222222"/>
        </w:rPr>
        <w:t xml:space="preserve">: </w:t>
      </w:r>
    </w:p>
    <w:p w:rsidR="00E31A09" w:rsidRPr="008E7A0F" w:rsidRDefault="00CE5648" w:rsidP="00E31A09">
      <w:pPr>
        <w:pStyle w:val="ListParagraph"/>
        <w:numPr>
          <w:ilvl w:val="0"/>
          <w:numId w:val="25"/>
        </w:numPr>
        <w:rPr>
          <w:rFonts w:cs="Arial"/>
          <w:color w:val="222222"/>
        </w:rPr>
      </w:pPr>
      <w:r>
        <w:rPr>
          <w:rFonts w:cs="Arial"/>
          <w:color w:val="222222"/>
        </w:rPr>
        <w:t>s</w:t>
      </w:r>
      <w:r w:rsidR="004F39DD">
        <w:rPr>
          <w:rFonts w:cs="Arial"/>
          <w:color w:val="222222"/>
        </w:rPr>
        <w:t xml:space="preserve">a </w:t>
      </w:r>
      <w:r w:rsidR="006C2565">
        <w:rPr>
          <w:rFonts w:cs="Arial"/>
          <w:color w:val="222222"/>
        </w:rPr>
        <w:t>présentation</w:t>
      </w:r>
      <w:r w:rsidR="003760DE" w:rsidRPr="008E7A0F">
        <w:rPr>
          <w:rFonts w:cs="Arial"/>
          <w:color w:val="222222"/>
        </w:rPr>
        <w:t xml:space="preserve"> : lui-même</w:t>
      </w:r>
      <w:r>
        <w:rPr>
          <w:rFonts w:cs="Arial"/>
          <w:color w:val="222222"/>
        </w:rPr>
        <w:t xml:space="preserve"> – é</w:t>
      </w:r>
      <w:r w:rsidR="004F39DD" w:rsidRPr="008E7A0F">
        <w:rPr>
          <w:rFonts w:cs="Arial"/>
          <w:color w:val="222222"/>
        </w:rPr>
        <w:t xml:space="preserve">lectricien </w:t>
      </w:r>
      <w:r w:rsidR="004F39DD">
        <w:rPr>
          <w:rFonts w:cs="Arial"/>
          <w:color w:val="222222"/>
        </w:rPr>
        <w:t xml:space="preserve">récemment </w:t>
      </w:r>
      <w:r w:rsidR="004F39DD" w:rsidRPr="008E7A0F">
        <w:rPr>
          <w:rFonts w:cs="Arial"/>
          <w:color w:val="222222"/>
        </w:rPr>
        <w:t>qualifié vivant les environs de l’Uplands avec sa conjointe et leur fille</w:t>
      </w:r>
      <w:r w:rsidR="004F39DD">
        <w:rPr>
          <w:rFonts w:cs="Arial"/>
          <w:color w:val="222222"/>
        </w:rPr>
        <w:t>,</w:t>
      </w:r>
      <w:r w:rsidR="004F39DD" w:rsidRPr="008E7A0F">
        <w:rPr>
          <w:rFonts w:cs="Arial"/>
          <w:color w:val="222222"/>
        </w:rPr>
        <w:t xml:space="preserve"> </w:t>
      </w:r>
      <w:r w:rsidR="003760DE" w:rsidRPr="008E7A0F">
        <w:rPr>
          <w:rFonts w:cs="Arial"/>
          <w:color w:val="222222"/>
        </w:rPr>
        <w:t xml:space="preserve">et </w:t>
      </w:r>
      <w:r w:rsidR="004F39DD">
        <w:rPr>
          <w:rFonts w:cs="Arial"/>
          <w:color w:val="222222"/>
        </w:rPr>
        <w:t>l</w:t>
      </w:r>
      <w:r w:rsidR="003760DE" w:rsidRPr="008E7A0F">
        <w:rPr>
          <w:rFonts w:cs="Arial"/>
          <w:color w:val="222222"/>
        </w:rPr>
        <w:t xml:space="preserve">a relation </w:t>
      </w:r>
      <w:r>
        <w:rPr>
          <w:rFonts w:cs="Arial"/>
          <w:color w:val="222222"/>
        </w:rPr>
        <w:t xml:space="preserve">privilégiée </w:t>
      </w:r>
      <w:r w:rsidR="004F39DD">
        <w:rPr>
          <w:rFonts w:cs="Arial"/>
          <w:color w:val="222222"/>
        </w:rPr>
        <w:t xml:space="preserve">qu’il entretient </w:t>
      </w:r>
      <w:r w:rsidR="003760DE" w:rsidRPr="008E7A0F">
        <w:rPr>
          <w:rFonts w:cs="Arial"/>
          <w:color w:val="222222"/>
        </w:rPr>
        <w:t>avec le secteur</w:t>
      </w:r>
      <w:r>
        <w:rPr>
          <w:rFonts w:cs="Arial"/>
          <w:color w:val="222222"/>
        </w:rPr>
        <w:t>;</w:t>
      </w:r>
      <w:r w:rsidR="00E31A09" w:rsidRPr="008E7A0F">
        <w:rPr>
          <w:rFonts w:cs="Arial"/>
          <w:color w:val="222222"/>
        </w:rPr>
        <w:t xml:space="preserve"> </w:t>
      </w:r>
    </w:p>
    <w:p w:rsidR="00E31A09" w:rsidRPr="00A33DF8" w:rsidRDefault="00CE5648" w:rsidP="00E31A09">
      <w:pPr>
        <w:pStyle w:val="ListParagraph"/>
        <w:numPr>
          <w:ilvl w:val="0"/>
          <w:numId w:val="25"/>
        </w:numPr>
        <w:rPr>
          <w:rFonts w:cs="Arial"/>
          <w:color w:val="222222"/>
        </w:rPr>
      </w:pPr>
      <w:r>
        <w:rPr>
          <w:rFonts w:cs="Arial"/>
          <w:color w:val="222222"/>
        </w:rPr>
        <w:t>s</w:t>
      </w:r>
      <w:r w:rsidR="006C2565">
        <w:rPr>
          <w:rFonts w:cs="Arial"/>
          <w:color w:val="222222"/>
        </w:rPr>
        <w:t>a c</w:t>
      </w:r>
      <w:r w:rsidR="008E7A0F" w:rsidRPr="008E7A0F">
        <w:rPr>
          <w:rFonts w:cs="Arial"/>
          <w:color w:val="222222"/>
        </w:rPr>
        <w:t xml:space="preserve">ompréhension de l’entreprise : </w:t>
      </w:r>
      <w:r w:rsidR="000E1D50">
        <w:rPr>
          <w:rFonts w:cs="Arial"/>
          <w:color w:val="222222"/>
        </w:rPr>
        <w:t xml:space="preserve">obtention de </w:t>
      </w:r>
      <w:r w:rsidR="008E7A0F" w:rsidRPr="008E7A0F">
        <w:rPr>
          <w:rFonts w:cs="Arial"/>
          <w:color w:val="222222"/>
        </w:rPr>
        <w:t xml:space="preserve">renseignements sur le lien entre le propriétaire/gérant </w:t>
      </w:r>
      <w:r w:rsidR="000E1D50">
        <w:rPr>
          <w:rFonts w:cs="Arial"/>
          <w:color w:val="222222"/>
        </w:rPr>
        <w:t>et</w:t>
      </w:r>
      <w:r w:rsidR="008E7A0F">
        <w:rPr>
          <w:rFonts w:cs="Arial"/>
          <w:color w:val="222222"/>
        </w:rPr>
        <w:t xml:space="preserve"> la collectivité</w:t>
      </w:r>
      <w:r>
        <w:rPr>
          <w:rFonts w:cs="Arial"/>
          <w:color w:val="222222"/>
        </w:rPr>
        <w:t>. P</w:t>
      </w:r>
      <w:r w:rsidR="00A33DF8">
        <w:rPr>
          <w:rFonts w:cs="Arial"/>
          <w:color w:val="222222"/>
        </w:rPr>
        <w:t xml:space="preserve">ourquoi </w:t>
      </w:r>
      <w:r w:rsidR="008250D9">
        <w:rPr>
          <w:rFonts w:cs="Arial"/>
          <w:color w:val="222222"/>
        </w:rPr>
        <w:t>a-t-il</w:t>
      </w:r>
      <w:r w:rsidR="00A33DF8">
        <w:rPr>
          <w:rFonts w:cs="Arial"/>
          <w:color w:val="222222"/>
        </w:rPr>
        <w:t xml:space="preserve"> ouvert/</w:t>
      </w:r>
      <w:r w:rsidR="000E1D50">
        <w:rPr>
          <w:rFonts w:cs="Arial"/>
          <w:color w:val="222222"/>
        </w:rPr>
        <w:t>dirige</w:t>
      </w:r>
      <w:r w:rsidR="008250D9">
        <w:rPr>
          <w:rFonts w:cs="Arial"/>
          <w:color w:val="222222"/>
        </w:rPr>
        <w:t>-t-il</w:t>
      </w:r>
      <w:r w:rsidR="00A33DF8">
        <w:rPr>
          <w:rFonts w:cs="Arial"/>
          <w:color w:val="222222"/>
        </w:rPr>
        <w:t xml:space="preserve"> le magasin</w:t>
      </w:r>
      <w:r>
        <w:rPr>
          <w:rFonts w:cs="Arial"/>
          <w:color w:val="222222"/>
        </w:rPr>
        <w:t>?</w:t>
      </w:r>
      <w:r w:rsidR="00A33DF8">
        <w:rPr>
          <w:rFonts w:cs="Arial"/>
          <w:color w:val="222222"/>
        </w:rPr>
        <w:t xml:space="preserve"> </w:t>
      </w:r>
      <w:r w:rsidR="000E1D50">
        <w:rPr>
          <w:rFonts w:cs="Arial"/>
          <w:color w:val="222222"/>
        </w:rPr>
        <w:t>Le magasin se spécialise-t-il dans certains services</w:t>
      </w:r>
      <w:r w:rsidR="00E31A09" w:rsidRPr="00A33DF8">
        <w:rPr>
          <w:rFonts w:cs="Arial"/>
          <w:color w:val="222222"/>
        </w:rPr>
        <w:t>?</w:t>
      </w:r>
      <w:r>
        <w:rPr>
          <w:rFonts w:cs="Arial"/>
          <w:color w:val="222222"/>
        </w:rPr>
        <w:t>;</w:t>
      </w:r>
    </w:p>
    <w:p w:rsidR="00E31A09" w:rsidRPr="0063589D" w:rsidRDefault="00CE5648" w:rsidP="00E31A09">
      <w:pPr>
        <w:pStyle w:val="ListParagraph"/>
        <w:numPr>
          <w:ilvl w:val="0"/>
          <w:numId w:val="25"/>
        </w:numPr>
        <w:rPr>
          <w:rFonts w:cs="Arial"/>
          <w:color w:val="222222"/>
        </w:rPr>
      </w:pPr>
      <w:r>
        <w:rPr>
          <w:rFonts w:cs="Arial"/>
          <w:color w:val="222222"/>
        </w:rPr>
        <w:t>l</w:t>
      </w:r>
      <w:r w:rsidR="0063589D" w:rsidRPr="0063589D">
        <w:rPr>
          <w:rFonts w:cs="Arial"/>
          <w:color w:val="222222"/>
        </w:rPr>
        <w:t>a promotion de ses q</w:t>
      </w:r>
      <w:r w:rsidR="00E31A09" w:rsidRPr="0063589D">
        <w:rPr>
          <w:rFonts w:cs="Arial"/>
          <w:color w:val="222222"/>
        </w:rPr>
        <w:t>ualifications</w:t>
      </w:r>
      <w:r w:rsidR="00A33DF8" w:rsidRPr="0063589D">
        <w:rPr>
          <w:rFonts w:cs="Arial"/>
          <w:color w:val="222222"/>
        </w:rPr>
        <w:t xml:space="preserve"> </w:t>
      </w:r>
      <w:r w:rsidR="00E31A09" w:rsidRPr="0063589D">
        <w:rPr>
          <w:rFonts w:cs="Arial"/>
          <w:color w:val="222222"/>
        </w:rPr>
        <w:t xml:space="preserve">: </w:t>
      </w:r>
      <w:r w:rsidR="000E1D50">
        <w:rPr>
          <w:rFonts w:cs="Arial"/>
          <w:color w:val="222222"/>
        </w:rPr>
        <w:t xml:space="preserve">justification </w:t>
      </w:r>
      <w:r w:rsidR="0063589D" w:rsidRPr="0063589D">
        <w:rPr>
          <w:rFonts w:cs="Arial"/>
          <w:color w:val="222222"/>
        </w:rPr>
        <w:t>de la rencontre et rem</w:t>
      </w:r>
      <w:r w:rsidR="000E1D50">
        <w:rPr>
          <w:rFonts w:cs="Arial"/>
          <w:color w:val="222222"/>
        </w:rPr>
        <w:t>ise d’une</w:t>
      </w:r>
      <w:r w:rsidR="0063589D" w:rsidRPr="0063589D">
        <w:rPr>
          <w:rFonts w:cs="Arial"/>
          <w:color w:val="222222"/>
        </w:rPr>
        <w:t xml:space="preserve"> copie de son curriculum vitae au propriétaire/gérant</w:t>
      </w:r>
      <w:r w:rsidR="00722A1C">
        <w:rPr>
          <w:rFonts w:cs="Arial"/>
          <w:color w:val="222222"/>
        </w:rPr>
        <w:t>;</w:t>
      </w:r>
    </w:p>
    <w:p w:rsidR="00E31A09" w:rsidRPr="0063589D" w:rsidRDefault="00722A1C" w:rsidP="00E31A09">
      <w:pPr>
        <w:pStyle w:val="ListParagraph"/>
        <w:numPr>
          <w:ilvl w:val="0"/>
          <w:numId w:val="25"/>
        </w:numPr>
        <w:rPr>
          <w:rFonts w:cs="Arial"/>
          <w:color w:val="222222"/>
        </w:rPr>
      </w:pPr>
      <w:r>
        <w:rPr>
          <w:rFonts w:cs="Arial"/>
          <w:color w:val="222222"/>
        </w:rPr>
        <w:t>l</w:t>
      </w:r>
      <w:r w:rsidR="0063589D" w:rsidRPr="0063589D">
        <w:rPr>
          <w:rFonts w:cs="Arial"/>
          <w:color w:val="222222"/>
        </w:rPr>
        <w:t>a g</w:t>
      </w:r>
      <w:r w:rsidR="0063589D">
        <w:rPr>
          <w:rFonts w:cs="Arial"/>
          <w:color w:val="222222"/>
        </w:rPr>
        <w:t>é</w:t>
      </w:r>
      <w:r w:rsidR="0063589D" w:rsidRPr="0063589D">
        <w:rPr>
          <w:rFonts w:cs="Arial"/>
          <w:color w:val="222222"/>
        </w:rPr>
        <w:t>n</w:t>
      </w:r>
      <w:r w:rsidR="0063589D">
        <w:rPr>
          <w:rFonts w:cs="Arial"/>
          <w:color w:val="222222"/>
        </w:rPr>
        <w:t>é</w:t>
      </w:r>
      <w:r w:rsidR="0063589D" w:rsidRPr="0063589D">
        <w:rPr>
          <w:rFonts w:cs="Arial"/>
          <w:color w:val="222222"/>
        </w:rPr>
        <w:t xml:space="preserve">ration d’une liste de clients potentiels : </w:t>
      </w:r>
      <w:r w:rsidR="001E4088">
        <w:rPr>
          <w:rFonts w:cs="Arial"/>
          <w:color w:val="222222"/>
        </w:rPr>
        <w:t>est-il possible de</w:t>
      </w:r>
      <w:r w:rsidR="0063589D" w:rsidRPr="0063589D">
        <w:rPr>
          <w:rFonts w:cs="Arial"/>
          <w:color w:val="222222"/>
        </w:rPr>
        <w:t xml:space="preserve"> placer des cartes postales aux caisses du magasin pour promouvoir le service aup</w:t>
      </w:r>
      <w:r w:rsidR="0063589D">
        <w:rPr>
          <w:rFonts w:cs="Arial"/>
          <w:color w:val="222222"/>
        </w:rPr>
        <w:t>rès des clients</w:t>
      </w:r>
      <w:r w:rsidR="001E4088">
        <w:rPr>
          <w:rFonts w:cs="Arial"/>
          <w:color w:val="222222"/>
        </w:rPr>
        <w:t xml:space="preserve"> et</w:t>
      </w:r>
      <w:r w:rsidR="0063589D" w:rsidRPr="0063589D">
        <w:rPr>
          <w:rFonts w:cs="Arial"/>
          <w:color w:val="222222"/>
        </w:rPr>
        <w:t xml:space="preserve"> de se présenter au personnel de la section de l’éclairage et des ventilateurs de plafond pour assurer une autre source de recomm</w:t>
      </w:r>
      <w:r w:rsidR="000124B0">
        <w:rPr>
          <w:rFonts w:cs="Arial"/>
          <w:color w:val="222222"/>
        </w:rPr>
        <w:t>a</w:t>
      </w:r>
      <w:r w:rsidR="0063589D" w:rsidRPr="0063589D">
        <w:rPr>
          <w:rFonts w:cs="Arial"/>
          <w:color w:val="222222"/>
        </w:rPr>
        <w:t>ndation potentielle au sein du magasin</w:t>
      </w:r>
      <w:r w:rsidR="001E4088">
        <w:rPr>
          <w:rFonts w:cs="Arial"/>
          <w:color w:val="222222"/>
        </w:rPr>
        <w:t>?</w:t>
      </w:r>
      <w:r w:rsidR="00E31A09" w:rsidRPr="0063589D">
        <w:rPr>
          <w:rFonts w:cs="Arial"/>
          <w:color w:val="222222"/>
        </w:rPr>
        <w:t xml:space="preserve"> </w:t>
      </w:r>
    </w:p>
    <w:p w:rsidR="00E31A09" w:rsidRPr="00A213E3" w:rsidRDefault="00A51A83" w:rsidP="00E31A09">
      <w:pPr>
        <w:rPr>
          <w:rFonts w:cs="Arial"/>
          <w:color w:val="222222"/>
        </w:rPr>
      </w:pPr>
      <w:r>
        <w:rPr>
          <w:rFonts w:cs="Arial"/>
          <w:color w:val="222222"/>
        </w:rPr>
        <w:t>Haute Tension Ltée</w:t>
      </w:r>
      <w:r w:rsidR="0063589D" w:rsidRPr="00A213E3">
        <w:rPr>
          <w:rFonts w:cs="Arial"/>
          <w:color w:val="222222"/>
        </w:rPr>
        <w:t xml:space="preserve"> croit fermement </w:t>
      </w:r>
      <w:r w:rsidR="00A213E3" w:rsidRPr="00A213E3">
        <w:rPr>
          <w:rFonts w:cs="Arial"/>
          <w:color w:val="222222"/>
        </w:rPr>
        <w:t xml:space="preserve">qu’il </w:t>
      </w:r>
      <w:r w:rsidR="001E4088">
        <w:rPr>
          <w:rFonts w:cs="Arial"/>
          <w:color w:val="222222"/>
        </w:rPr>
        <w:t>vaut mieux</w:t>
      </w:r>
      <w:r w:rsidR="00A213E3" w:rsidRPr="00A213E3">
        <w:rPr>
          <w:rFonts w:cs="Arial"/>
          <w:color w:val="222222"/>
        </w:rPr>
        <w:t xml:space="preserve"> rencontrer </w:t>
      </w:r>
      <w:r w:rsidR="001E4088">
        <w:rPr>
          <w:rFonts w:cs="Arial"/>
          <w:color w:val="222222"/>
        </w:rPr>
        <w:t xml:space="preserve">en personne </w:t>
      </w:r>
      <w:r w:rsidR="00A213E3" w:rsidRPr="00A213E3">
        <w:rPr>
          <w:rFonts w:cs="Arial"/>
          <w:color w:val="222222"/>
        </w:rPr>
        <w:t>les propriétaires/gérants des magasins</w:t>
      </w:r>
      <w:r w:rsidR="00A213E3">
        <w:rPr>
          <w:rFonts w:cs="Arial"/>
          <w:color w:val="222222"/>
        </w:rPr>
        <w:t xml:space="preserve"> </w:t>
      </w:r>
      <w:r w:rsidR="001E4088">
        <w:rPr>
          <w:rFonts w:cs="Arial"/>
          <w:color w:val="222222"/>
        </w:rPr>
        <w:t xml:space="preserve">que de </w:t>
      </w:r>
      <w:r w:rsidR="00A213E3">
        <w:rPr>
          <w:rFonts w:cs="Arial"/>
          <w:color w:val="222222"/>
        </w:rPr>
        <w:t xml:space="preserve">communiquer avec eux par téléphone. </w:t>
      </w:r>
      <w:r w:rsidR="001E4088">
        <w:rPr>
          <w:rFonts w:cs="Arial"/>
          <w:color w:val="222222"/>
        </w:rPr>
        <w:t>Sur huit magasins visités chaque semaine, on prévoit qu’une</w:t>
      </w:r>
      <w:r w:rsidR="00A213E3">
        <w:rPr>
          <w:rFonts w:cs="Arial"/>
          <w:color w:val="222222"/>
        </w:rPr>
        <w:t xml:space="preserve"> rencontre avec </w:t>
      </w:r>
      <w:r w:rsidR="00722A1C">
        <w:rPr>
          <w:rFonts w:cs="Arial"/>
          <w:color w:val="222222"/>
        </w:rPr>
        <w:t>un</w:t>
      </w:r>
      <w:r w:rsidR="00A213E3">
        <w:rPr>
          <w:rFonts w:cs="Arial"/>
          <w:color w:val="222222"/>
        </w:rPr>
        <w:t xml:space="preserve"> propriétaire/gérant </w:t>
      </w:r>
      <w:r w:rsidR="001E4088">
        <w:rPr>
          <w:rFonts w:cs="Arial"/>
          <w:color w:val="222222"/>
        </w:rPr>
        <w:t>n’</w:t>
      </w:r>
      <w:r w:rsidR="00A213E3">
        <w:rPr>
          <w:rFonts w:cs="Arial"/>
          <w:color w:val="222222"/>
        </w:rPr>
        <w:t xml:space="preserve">aura lieu </w:t>
      </w:r>
      <w:r w:rsidR="001E4088">
        <w:rPr>
          <w:rFonts w:cs="Arial"/>
          <w:color w:val="222222"/>
        </w:rPr>
        <w:t xml:space="preserve">que </w:t>
      </w:r>
      <w:r w:rsidR="00A213E3">
        <w:rPr>
          <w:rFonts w:cs="Arial"/>
          <w:color w:val="222222"/>
        </w:rPr>
        <w:t xml:space="preserve">dans 50 p. cent des cas. </w:t>
      </w:r>
      <w:r>
        <w:rPr>
          <w:rFonts w:cs="Arial"/>
          <w:color w:val="222222"/>
        </w:rPr>
        <w:t>Haute Tension Ltée</w:t>
      </w:r>
      <w:r w:rsidR="00E31A09" w:rsidRPr="00A213E3">
        <w:rPr>
          <w:rFonts w:cs="Arial"/>
          <w:color w:val="222222"/>
        </w:rPr>
        <w:t xml:space="preserve"> </w:t>
      </w:r>
      <w:r w:rsidR="00A213E3" w:rsidRPr="00A213E3">
        <w:rPr>
          <w:rFonts w:cs="Arial"/>
          <w:color w:val="222222"/>
        </w:rPr>
        <w:t>demandera plus de d</w:t>
      </w:r>
      <w:r w:rsidR="00A213E3">
        <w:rPr>
          <w:rFonts w:cs="Arial"/>
          <w:color w:val="222222"/>
        </w:rPr>
        <w:t>é</w:t>
      </w:r>
      <w:r w:rsidR="00A213E3" w:rsidRPr="00A213E3">
        <w:rPr>
          <w:rFonts w:cs="Arial"/>
          <w:color w:val="222222"/>
        </w:rPr>
        <w:t>tails sur l’horaire de travail et effectuera un suivi la semaine suivante</w:t>
      </w:r>
      <w:r w:rsidR="00722A1C">
        <w:rPr>
          <w:rFonts w:cs="Arial"/>
          <w:color w:val="222222"/>
        </w:rPr>
        <w:t>,</w:t>
      </w:r>
      <w:r w:rsidR="00A213E3" w:rsidRPr="00A213E3">
        <w:rPr>
          <w:rFonts w:cs="Arial"/>
          <w:color w:val="222222"/>
        </w:rPr>
        <w:t xml:space="preserve"> en se présentant </w:t>
      </w:r>
      <w:r w:rsidR="00A213E3">
        <w:rPr>
          <w:rFonts w:cs="Arial"/>
          <w:color w:val="222222"/>
        </w:rPr>
        <w:t>au</w:t>
      </w:r>
      <w:r w:rsidR="00A213E3" w:rsidRPr="00A213E3">
        <w:rPr>
          <w:rFonts w:cs="Arial"/>
          <w:color w:val="222222"/>
        </w:rPr>
        <w:t xml:space="preserve"> jour et </w:t>
      </w:r>
      <w:r w:rsidR="00A213E3">
        <w:rPr>
          <w:rFonts w:cs="Arial"/>
          <w:color w:val="222222"/>
        </w:rPr>
        <w:t xml:space="preserve">à l’heure où le propriétaire/gérant sera </w:t>
      </w:r>
      <w:r w:rsidR="00722A1C">
        <w:rPr>
          <w:rFonts w:cs="Arial"/>
          <w:color w:val="222222"/>
        </w:rPr>
        <w:t xml:space="preserve">au </w:t>
      </w:r>
      <w:r w:rsidR="008250D9">
        <w:rPr>
          <w:rFonts w:cs="Arial"/>
          <w:color w:val="222222"/>
        </w:rPr>
        <w:t>magasin</w:t>
      </w:r>
      <w:r w:rsidR="00A213E3">
        <w:rPr>
          <w:rFonts w:cs="Arial"/>
          <w:color w:val="222222"/>
        </w:rPr>
        <w:t>.</w:t>
      </w:r>
      <w:r w:rsidR="00E31A09" w:rsidRPr="00A213E3">
        <w:rPr>
          <w:rFonts w:cs="Arial"/>
          <w:color w:val="222222"/>
        </w:rPr>
        <w:t xml:space="preserve"> </w:t>
      </w:r>
    </w:p>
    <w:p w:rsidR="001E4088" w:rsidRDefault="00A213E3" w:rsidP="00E31A09">
      <w:pPr>
        <w:rPr>
          <w:rFonts w:cs="Arial"/>
          <w:color w:val="222222"/>
        </w:rPr>
      </w:pPr>
      <w:r w:rsidRPr="00AA5CE2">
        <w:rPr>
          <w:rFonts w:cs="Arial"/>
          <w:color w:val="222222"/>
        </w:rPr>
        <w:lastRenderedPageBreak/>
        <w:t>L’objectif est d’établir un rapport avec le propriétaire/gérant</w:t>
      </w:r>
      <w:r w:rsidR="00AA5CE2" w:rsidRPr="00AA5CE2">
        <w:rPr>
          <w:rFonts w:cs="Arial"/>
          <w:color w:val="222222"/>
        </w:rPr>
        <w:t xml:space="preserve">, de façon à ce qu’il n’hésite pas </w:t>
      </w:r>
      <w:r w:rsidR="00AA5CE2">
        <w:rPr>
          <w:rFonts w:cs="Arial"/>
          <w:color w:val="222222"/>
        </w:rPr>
        <w:t xml:space="preserve">à recommander </w:t>
      </w:r>
      <w:r w:rsidR="00A51A83">
        <w:rPr>
          <w:rFonts w:cs="Arial"/>
          <w:color w:val="222222"/>
        </w:rPr>
        <w:t>Haute Tension Ltée</w:t>
      </w:r>
      <w:r w:rsidR="00AA5CE2">
        <w:rPr>
          <w:rFonts w:cs="Arial"/>
          <w:color w:val="222222"/>
        </w:rPr>
        <w:t xml:space="preserve"> aux clients qui ont besoin de services en électricité. </w:t>
      </w:r>
      <w:r w:rsidR="001E4088">
        <w:rPr>
          <w:rFonts w:cs="Arial"/>
          <w:color w:val="222222"/>
        </w:rPr>
        <w:t>C</w:t>
      </w:r>
      <w:r w:rsidR="00AA5CE2">
        <w:rPr>
          <w:rFonts w:cs="Arial"/>
          <w:color w:val="222222"/>
        </w:rPr>
        <w:t xml:space="preserve">ette initiative </w:t>
      </w:r>
      <w:r w:rsidR="001E4088">
        <w:rPr>
          <w:rFonts w:cs="Arial"/>
          <w:color w:val="222222"/>
        </w:rPr>
        <w:t xml:space="preserve">coûtera, en frais d’essence et de stationnement, </w:t>
      </w:r>
      <w:r w:rsidR="00AA5CE2">
        <w:rPr>
          <w:rFonts w:cs="Arial"/>
          <w:color w:val="222222"/>
        </w:rPr>
        <w:t>entre 70 $ et 90 $</w:t>
      </w:r>
      <w:r w:rsidR="00722A1C">
        <w:rPr>
          <w:rFonts w:cs="Arial"/>
          <w:color w:val="222222"/>
        </w:rPr>
        <w:t>,</w:t>
      </w:r>
      <w:r w:rsidR="00AA5CE2">
        <w:rPr>
          <w:rFonts w:cs="Arial"/>
          <w:color w:val="222222"/>
        </w:rPr>
        <w:t xml:space="preserve"> toutes les deux semaines</w:t>
      </w:r>
      <w:r w:rsidR="001E4088">
        <w:rPr>
          <w:rFonts w:cs="Arial"/>
          <w:color w:val="222222"/>
        </w:rPr>
        <w:t>.</w:t>
      </w:r>
    </w:p>
    <w:p w:rsidR="00E31A09" w:rsidRPr="00127F92" w:rsidRDefault="00AA5CE2" w:rsidP="00E31A09">
      <w:pPr>
        <w:rPr>
          <w:rFonts w:cs="Arial"/>
          <w:color w:val="222222"/>
        </w:rPr>
      </w:pPr>
      <w:r w:rsidRPr="00AA5CE2">
        <w:rPr>
          <w:rFonts w:cs="Arial"/>
          <w:color w:val="222222"/>
        </w:rPr>
        <w:t xml:space="preserve">Les </w:t>
      </w:r>
      <w:r w:rsidR="00F7173E">
        <w:rPr>
          <w:rFonts w:cs="Arial"/>
          <w:color w:val="222222"/>
        </w:rPr>
        <w:t xml:space="preserve">cartes postales et les </w:t>
      </w:r>
      <w:r w:rsidRPr="00AA5CE2">
        <w:rPr>
          <w:rFonts w:cs="Arial"/>
          <w:color w:val="222222"/>
        </w:rPr>
        <w:t xml:space="preserve">recommandations du personnel des quincailleries </w:t>
      </w:r>
      <w:r>
        <w:rPr>
          <w:rFonts w:cs="Arial"/>
          <w:color w:val="222222"/>
        </w:rPr>
        <w:t xml:space="preserve">devraient engendrer cinq demandes de devis par deux semaines. </w:t>
      </w:r>
      <w:r w:rsidRPr="00127F92">
        <w:rPr>
          <w:rFonts w:cs="Arial"/>
          <w:color w:val="222222"/>
        </w:rPr>
        <w:t xml:space="preserve">Des devis produits, on prévoit que deux </w:t>
      </w:r>
      <w:r w:rsidR="00127F92" w:rsidRPr="00127F92">
        <w:rPr>
          <w:rFonts w:cs="Arial"/>
          <w:color w:val="222222"/>
        </w:rPr>
        <w:t xml:space="preserve">permettront de conclure une vente, dont le prix moyen s’élèvera </w:t>
      </w:r>
      <w:r w:rsidR="00127F92">
        <w:rPr>
          <w:rFonts w:cs="Arial"/>
          <w:color w:val="222222"/>
        </w:rPr>
        <w:t xml:space="preserve">à 350 $. </w:t>
      </w:r>
      <w:r w:rsidR="00F7173E">
        <w:rPr>
          <w:rFonts w:cs="Arial"/>
          <w:color w:val="222222"/>
        </w:rPr>
        <w:t>U</w:t>
      </w:r>
      <w:r w:rsidR="00127F92" w:rsidRPr="00127F92">
        <w:rPr>
          <w:rFonts w:cs="Arial"/>
          <w:color w:val="222222"/>
        </w:rPr>
        <w:t xml:space="preserve">ne augmentation des ventes </w:t>
      </w:r>
      <w:r w:rsidR="00F7173E">
        <w:rPr>
          <w:rFonts w:cs="Arial"/>
          <w:color w:val="222222"/>
        </w:rPr>
        <w:t xml:space="preserve">devrait se produire </w:t>
      </w:r>
      <w:r w:rsidR="00127F92" w:rsidRPr="00127F92">
        <w:rPr>
          <w:rFonts w:cs="Arial"/>
          <w:color w:val="222222"/>
        </w:rPr>
        <w:t xml:space="preserve">au fur et à mesure que le réseau de </w:t>
      </w:r>
      <w:r w:rsidR="00A51A83">
        <w:rPr>
          <w:rFonts w:cs="Arial"/>
          <w:color w:val="222222"/>
        </w:rPr>
        <w:t>Haute Tension Ltée</w:t>
      </w:r>
      <w:r w:rsidR="00127F92" w:rsidRPr="00127F92">
        <w:rPr>
          <w:rFonts w:cs="Arial"/>
          <w:color w:val="222222"/>
        </w:rPr>
        <w:t xml:space="preserve"> s’élargi</w:t>
      </w:r>
      <w:r w:rsidR="00722A1C">
        <w:rPr>
          <w:rFonts w:cs="Arial"/>
          <w:color w:val="222222"/>
        </w:rPr>
        <w:t>ra</w:t>
      </w:r>
      <w:r w:rsidR="00F7173E">
        <w:rPr>
          <w:rFonts w:cs="Arial"/>
          <w:color w:val="222222"/>
        </w:rPr>
        <w:t xml:space="preserve">, </w:t>
      </w:r>
      <w:r w:rsidR="00127F92" w:rsidRPr="00127F92">
        <w:rPr>
          <w:rFonts w:cs="Arial"/>
          <w:color w:val="222222"/>
        </w:rPr>
        <w:t xml:space="preserve">au moyen du bouche </w:t>
      </w:r>
      <w:r w:rsidR="00127F92">
        <w:rPr>
          <w:rFonts w:cs="Arial"/>
          <w:color w:val="222222"/>
        </w:rPr>
        <w:t>à oreille.</w:t>
      </w:r>
      <w:r w:rsidR="00E31A09" w:rsidRPr="00127F92">
        <w:rPr>
          <w:rFonts w:cs="Arial"/>
          <w:color w:val="222222"/>
        </w:rPr>
        <w:t xml:space="preserve"> </w:t>
      </w:r>
    </w:p>
    <w:p w:rsidR="00E31A09" w:rsidRPr="00D9446F" w:rsidRDefault="00127F92" w:rsidP="00E31A09">
      <w:pPr>
        <w:rPr>
          <w:rFonts w:cs="Arial"/>
          <w:color w:val="222222"/>
          <w:u w:val="single"/>
        </w:rPr>
      </w:pPr>
      <w:r w:rsidRPr="00D9446F">
        <w:rPr>
          <w:rFonts w:cs="Arial"/>
          <w:color w:val="222222"/>
          <w:u w:val="single"/>
        </w:rPr>
        <w:t>Objectifs de m</w:t>
      </w:r>
      <w:r w:rsidR="00E31A09" w:rsidRPr="00D9446F">
        <w:rPr>
          <w:rFonts w:cs="Arial"/>
          <w:color w:val="222222"/>
          <w:u w:val="single"/>
        </w:rPr>
        <w:t xml:space="preserve">arketing </w:t>
      </w:r>
    </w:p>
    <w:p w:rsidR="00E31A09" w:rsidRPr="00127F92" w:rsidRDefault="00127F92" w:rsidP="00E31A09">
      <w:pPr>
        <w:rPr>
          <w:rFonts w:cs="Arial"/>
          <w:color w:val="222222"/>
        </w:rPr>
      </w:pPr>
      <w:r w:rsidRPr="00127F92">
        <w:rPr>
          <w:rFonts w:cs="Arial"/>
          <w:color w:val="222222"/>
        </w:rPr>
        <w:t xml:space="preserve">Premier objectif : </w:t>
      </w:r>
      <w:r w:rsidR="00E31A09" w:rsidRPr="00127F92">
        <w:rPr>
          <w:rFonts w:cs="Arial"/>
          <w:color w:val="222222"/>
        </w:rPr>
        <w:br/>
      </w:r>
      <w:r>
        <w:rPr>
          <w:rFonts w:cs="Arial"/>
          <w:color w:val="222222"/>
        </w:rPr>
        <w:t xml:space="preserve">Demande </w:t>
      </w:r>
      <w:r w:rsidR="00F7173E">
        <w:rPr>
          <w:rFonts w:cs="Arial"/>
          <w:color w:val="222222"/>
        </w:rPr>
        <w:t>d</w:t>
      </w:r>
      <w:r w:rsidRPr="00127F92">
        <w:rPr>
          <w:rFonts w:cs="Arial"/>
          <w:color w:val="222222"/>
        </w:rPr>
        <w:t>e 10 devis</w:t>
      </w:r>
      <w:r w:rsidR="00F7173E">
        <w:rPr>
          <w:rFonts w:cs="Arial"/>
          <w:color w:val="222222"/>
        </w:rPr>
        <w:t xml:space="preserve"> par mois</w:t>
      </w:r>
      <w:r>
        <w:rPr>
          <w:rFonts w:cs="Arial"/>
          <w:color w:val="222222"/>
        </w:rPr>
        <w:t>,</w:t>
      </w:r>
      <w:r w:rsidRPr="00127F92">
        <w:rPr>
          <w:rFonts w:cs="Arial"/>
          <w:color w:val="222222"/>
        </w:rPr>
        <w:t xml:space="preserve"> générée </w:t>
      </w:r>
      <w:r w:rsidR="008250D9">
        <w:rPr>
          <w:rFonts w:cs="Arial"/>
          <w:color w:val="222222"/>
        </w:rPr>
        <w:t>par les</w:t>
      </w:r>
      <w:r w:rsidRPr="00127F92">
        <w:rPr>
          <w:rFonts w:cs="Arial"/>
          <w:color w:val="222222"/>
        </w:rPr>
        <w:t xml:space="preserve"> cartes postales et </w:t>
      </w:r>
      <w:r w:rsidR="008250D9">
        <w:rPr>
          <w:rFonts w:cs="Arial"/>
          <w:color w:val="222222"/>
        </w:rPr>
        <w:t>l</w:t>
      </w:r>
      <w:r w:rsidRPr="00127F92">
        <w:rPr>
          <w:rFonts w:cs="Arial"/>
          <w:color w:val="222222"/>
        </w:rPr>
        <w:t>es recommandations des employés des quincailleries</w:t>
      </w:r>
      <w:r>
        <w:rPr>
          <w:rFonts w:cs="Arial"/>
          <w:color w:val="222222"/>
        </w:rPr>
        <w:t>.</w:t>
      </w:r>
    </w:p>
    <w:p w:rsidR="00E31A09" w:rsidRPr="00127F92" w:rsidRDefault="00127F92" w:rsidP="00E31A09">
      <w:pPr>
        <w:rPr>
          <w:rFonts w:cs="Arial"/>
          <w:color w:val="222222"/>
        </w:rPr>
      </w:pPr>
      <w:r w:rsidRPr="00127F92">
        <w:rPr>
          <w:rFonts w:cs="Arial"/>
          <w:color w:val="222222"/>
        </w:rPr>
        <w:t>Deuxième objectif :</w:t>
      </w:r>
      <w:r w:rsidR="00E31A09" w:rsidRPr="00127F92">
        <w:rPr>
          <w:rFonts w:cs="Arial"/>
          <w:color w:val="222222"/>
        </w:rPr>
        <w:t xml:space="preserve"> </w:t>
      </w:r>
      <w:r w:rsidR="00E31A09" w:rsidRPr="00127F92">
        <w:rPr>
          <w:rFonts w:cs="Arial"/>
          <w:color w:val="222222"/>
        </w:rPr>
        <w:br/>
      </w:r>
      <w:r w:rsidRPr="00127F92">
        <w:rPr>
          <w:rFonts w:cs="Arial"/>
          <w:color w:val="222222"/>
        </w:rPr>
        <w:t xml:space="preserve">Inscription de l’entreprise sur le site Web </w:t>
      </w:r>
      <w:r w:rsidR="00E31A09" w:rsidRPr="00F7173E">
        <w:rPr>
          <w:rFonts w:cs="Arial"/>
          <w:i/>
          <w:color w:val="222222"/>
        </w:rPr>
        <w:t>Trusted Regina</w:t>
      </w:r>
      <w:r w:rsidR="00E31A09" w:rsidRPr="00127F92">
        <w:rPr>
          <w:rFonts w:cs="Arial"/>
          <w:color w:val="222222"/>
        </w:rPr>
        <w:t xml:space="preserve"> </w:t>
      </w:r>
      <w:r w:rsidR="00F7173E">
        <w:rPr>
          <w:rFonts w:cs="Arial"/>
          <w:color w:val="222222"/>
        </w:rPr>
        <w:t xml:space="preserve">effectuée par un client, </w:t>
      </w:r>
      <w:r w:rsidRPr="00127F92">
        <w:rPr>
          <w:rFonts w:cs="Arial"/>
          <w:color w:val="222222"/>
        </w:rPr>
        <w:t xml:space="preserve">dans </w:t>
      </w:r>
      <w:r>
        <w:rPr>
          <w:rFonts w:cs="Arial"/>
          <w:color w:val="222222"/>
        </w:rPr>
        <w:t>les six premiers mois</w:t>
      </w:r>
      <w:r w:rsidR="00E31A09" w:rsidRPr="00127F92">
        <w:rPr>
          <w:rFonts w:cs="Arial"/>
          <w:color w:val="222222"/>
        </w:rPr>
        <w:t>.</w:t>
      </w:r>
    </w:p>
    <w:p w:rsidR="00E31A09" w:rsidRPr="00127F92" w:rsidRDefault="00127F92" w:rsidP="00E31A09">
      <w:pPr>
        <w:rPr>
          <w:rFonts w:cs="Arial"/>
          <w:color w:val="222222"/>
        </w:rPr>
      </w:pPr>
      <w:r w:rsidRPr="00127F92">
        <w:rPr>
          <w:rFonts w:cs="Arial"/>
          <w:color w:val="222222"/>
        </w:rPr>
        <w:t xml:space="preserve">Troisième objectif : </w:t>
      </w:r>
      <w:r w:rsidR="00E31A09" w:rsidRPr="00127F92">
        <w:rPr>
          <w:rFonts w:cs="Arial"/>
          <w:color w:val="222222"/>
        </w:rPr>
        <w:br/>
        <w:t>50</w:t>
      </w:r>
      <w:r w:rsidRPr="00127F92">
        <w:rPr>
          <w:rFonts w:cs="Arial"/>
          <w:color w:val="222222"/>
        </w:rPr>
        <w:t> </w:t>
      </w:r>
      <w:r w:rsidR="00E31A09" w:rsidRPr="00127F92">
        <w:rPr>
          <w:rFonts w:cs="Arial"/>
          <w:color w:val="222222"/>
        </w:rPr>
        <w:t>000</w:t>
      </w:r>
      <w:r w:rsidRPr="00127F92">
        <w:rPr>
          <w:rFonts w:cs="Arial"/>
          <w:color w:val="222222"/>
        </w:rPr>
        <w:t xml:space="preserve"> $</w:t>
      </w:r>
      <w:r w:rsidR="00E31A09" w:rsidRPr="00127F92">
        <w:rPr>
          <w:rFonts w:cs="Arial"/>
          <w:color w:val="222222"/>
        </w:rPr>
        <w:t xml:space="preserve"> (142 </w:t>
      </w:r>
      <w:r w:rsidRPr="00127F92">
        <w:rPr>
          <w:rFonts w:cs="Arial"/>
          <w:color w:val="222222"/>
        </w:rPr>
        <w:t>contrats</w:t>
      </w:r>
      <w:r w:rsidR="00E31A09" w:rsidRPr="00127F92">
        <w:rPr>
          <w:rFonts w:cs="Arial"/>
          <w:color w:val="222222"/>
        </w:rPr>
        <w:t xml:space="preserve">) </w:t>
      </w:r>
      <w:r w:rsidR="00F7173E">
        <w:rPr>
          <w:rFonts w:cs="Arial"/>
          <w:color w:val="222222"/>
        </w:rPr>
        <w:t>de</w:t>
      </w:r>
      <w:r w:rsidRPr="00127F92">
        <w:rPr>
          <w:rFonts w:cs="Arial"/>
          <w:color w:val="222222"/>
        </w:rPr>
        <w:t xml:space="preserve"> vente</w:t>
      </w:r>
      <w:r w:rsidR="00F7173E">
        <w:rPr>
          <w:rFonts w:cs="Arial"/>
          <w:color w:val="222222"/>
        </w:rPr>
        <w:t>s</w:t>
      </w:r>
      <w:r w:rsidRPr="00127F92">
        <w:rPr>
          <w:rFonts w:cs="Arial"/>
          <w:color w:val="222222"/>
        </w:rPr>
        <w:t>, à la fin du premier exercice</w:t>
      </w:r>
      <w:r w:rsidR="00E31A09" w:rsidRPr="00127F92">
        <w:rPr>
          <w:rFonts w:cs="Arial"/>
          <w:color w:val="222222"/>
        </w:rPr>
        <w:t xml:space="preserve">. </w:t>
      </w:r>
    </w:p>
    <w:p w:rsidR="00E31A09" w:rsidRPr="00D9446F" w:rsidRDefault="00127F92" w:rsidP="00E31A09">
      <w:pPr>
        <w:rPr>
          <w:rFonts w:cs="Arial"/>
          <w:b/>
          <w:color w:val="222222"/>
          <w:sz w:val="24"/>
          <w:szCs w:val="24"/>
        </w:rPr>
      </w:pPr>
      <w:r w:rsidRPr="00D9446F">
        <w:rPr>
          <w:rFonts w:cs="Arial"/>
          <w:b/>
          <w:color w:val="222222"/>
          <w:sz w:val="24"/>
          <w:szCs w:val="24"/>
        </w:rPr>
        <w:t>É</w:t>
      </w:r>
      <w:r w:rsidR="00065459" w:rsidRPr="00D9446F">
        <w:rPr>
          <w:rFonts w:cs="Arial"/>
          <w:b/>
          <w:color w:val="222222"/>
          <w:sz w:val="24"/>
          <w:szCs w:val="24"/>
        </w:rPr>
        <w:t>noncé de positionnement</w:t>
      </w:r>
    </w:p>
    <w:p w:rsidR="00AD3A78" w:rsidRPr="00830B7B" w:rsidRDefault="00A51A83" w:rsidP="00AD3A78">
      <w:pPr>
        <w:rPr>
          <w:rFonts w:cs="Arial"/>
          <w:color w:val="222222"/>
        </w:rPr>
      </w:pPr>
      <w:r>
        <w:rPr>
          <w:rFonts w:cs="Arial"/>
          <w:color w:val="222222"/>
        </w:rPr>
        <w:t>Haute Tension Ltée</w:t>
      </w:r>
      <w:r w:rsidR="00AD3A78" w:rsidRPr="00822D98">
        <w:rPr>
          <w:rFonts w:cs="Arial"/>
          <w:color w:val="222222"/>
        </w:rPr>
        <w:t xml:space="preserve"> offre </w:t>
      </w:r>
      <w:r w:rsidR="000463E0">
        <w:rPr>
          <w:rFonts w:cs="Arial"/>
          <w:color w:val="222222"/>
        </w:rPr>
        <w:t xml:space="preserve">aux propriétaires de maisons </w:t>
      </w:r>
      <w:r w:rsidR="00AD3A78" w:rsidRPr="00822D98">
        <w:rPr>
          <w:rFonts w:cs="Arial"/>
          <w:color w:val="222222"/>
        </w:rPr>
        <w:t xml:space="preserve">les services d’un </w:t>
      </w:r>
      <w:r w:rsidR="00AD3A78">
        <w:rPr>
          <w:rFonts w:cs="Arial"/>
          <w:color w:val="222222"/>
        </w:rPr>
        <w:t>compagnon</w:t>
      </w:r>
      <w:r w:rsidR="00AD3A78" w:rsidRPr="00822D98">
        <w:rPr>
          <w:rFonts w:cs="Arial"/>
          <w:color w:val="222222"/>
        </w:rPr>
        <w:t xml:space="preserve"> électricien </w:t>
      </w:r>
      <w:r w:rsidR="00AD3A78">
        <w:rPr>
          <w:rFonts w:cs="Arial"/>
          <w:color w:val="222222"/>
        </w:rPr>
        <w:t xml:space="preserve">qualifié </w:t>
      </w:r>
      <w:r w:rsidR="000463E0">
        <w:rPr>
          <w:rFonts w:cs="Arial"/>
          <w:color w:val="222222"/>
        </w:rPr>
        <w:t>qui prend</w:t>
      </w:r>
      <w:r w:rsidR="00AD3A78">
        <w:rPr>
          <w:rFonts w:cs="Arial"/>
          <w:color w:val="222222"/>
        </w:rPr>
        <w:t xml:space="preserve"> le temps de </w:t>
      </w:r>
      <w:r w:rsidR="000463E0">
        <w:rPr>
          <w:rFonts w:cs="Arial"/>
          <w:color w:val="222222"/>
        </w:rPr>
        <w:t xml:space="preserve">bien </w:t>
      </w:r>
      <w:r w:rsidR="00AD3A78">
        <w:rPr>
          <w:rFonts w:cs="Arial"/>
          <w:color w:val="222222"/>
        </w:rPr>
        <w:t xml:space="preserve">comprendre </w:t>
      </w:r>
      <w:r w:rsidR="000463E0">
        <w:rPr>
          <w:rFonts w:cs="Arial"/>
          <w:color w:val="222222"/>
        </w:rPr>
        <w:t>la</w:t>
      </w:r>
      <w:r w:rsidR="00AD3A78">
        <w:rPr>
          <w:rFonts w:cs="Arial"/>
          <w:color w:val="222222"/>
        </w:rPr>
        <w:t xml:space="preserve"> situation et d’effectuer </w:t>
      </w:r>
      <w:r w:rsidR="000463E0">
        <w:rPr>
          <w:rFonts w:cs="Arial"/>
          <w:color w:val="222222"/>
        </w:rPr>
        <w:t xml:space="preserve">des </w:t>
      </w:r>
      <w:r w:rsidR="00AD3A78">
        <w:rPr>
          <w:rFonts w:cs="Arial"/>
          <w:color w:val="222222"/>
        </w:rPr>
        <w:t>travaux qui répondent à vos besoins, tout en se conformant aux codes qui régissent les secteurs de l’électricité et de la sécurité</w:t>
      </w:r>
      <w:r w:rsidR="00AD3A78" w:rsidRPr="00830B7B">
        <w:rPr>
          <w:rFonts w:cs="Arial"/>
          <w:color w:val="222222"/>
        </w:rPr>
        <w:t>.</w:t>
      </w:r>
    </w:p>
    <w:p w:rsidR="00E31A09" w:rsidRPr="00D9446F" w:rsidRDefault="00065459" w:rsidP="00E31A09">
      <w:pPr>
        <w:rPr>
          <w:rFonts w:cs="Arial"/>
          <w:b/>
          <w:color w:val="222222"/>
          <w:sz w:val="24"/>
          <w:szCs w:val="24"/>
        </w:rPr>
      </w:pPr>
      <w:r w:rsidRPr="00D9446F">
        <w:rPr>
          <w:rFonts w:cs="Arial"/>
          <w:b/>
          <w:color w:val="222222"/>
          <w:sz w:val="24"/>
          <w:szCs w:val="24"/>
        </w:rPr>
        <w:t>Processus de vente</w:t>
      </w:r>
    </w:p>
    <w:p w:rsidR="00D9446F" w:rsidRDefault="00D9446F" w:rsidP="00D9446F">
      <w:r>
        <w:t xml:space="preserve">Le cycle de vente de </w:t>
      </w:r>
      <w:r>
        <w:rPr>
          <w:rFonts w:cs="Arial"/>
          <w:color w:val="222222"/>
        </w:rPr>
        <w:t>Haute Tension Ltée</w:t>
      </w:r>
      <w:r>
        <w:t xml:space="preserve"> est de 2-4 semaines.</w:t>
      </w:r>
    </w:p>
    <w:p w:rsidR="00E31A09" w:rsidRPr="00065459" w:rsidRDefault="00065459" w:rsidP="00E31A09">
      <w:pPr>
        <w:rPr>
          <w:rFonts w:cs="Arial"/>
          <w:color w:val="222222"/>
        </w:rPr>
      </w:pPr>
      <w:r w:rsidRPr="00065459">
        <w:rPr>
          <w:rFonts w:cs="Arial"/>
          <w:color w:val="222222"/>
        </w:rPr>
        <w:t>Le processus s’amorcera par une rencontre informelle avec des clients potentiels, idéalement en personne</w:t>
      </w:r>
      <w:r w:rsidR="000463E0">
        <w:rPr>
          <w:rFonts w:cs="Arial"/>
          <w:color w:val="222222"/>
        </w:rPr>
        <w:t>,</w:t>
      </w:r>
      <w:r w:rsidRPr="00065459">
        <w:rPr>
          <w:rFonts w:cs="Arial"/>
          <w:color w:val="222222"/>
        </w:rPr>
        <w:t xml:space="preserve"> </w:t>
      </w:r>
      <w:r w:rsidR="000463E0">
        <w:rPr>
          <w:rFonts w:cs="Arial"/>
          <w:color w:val="222222"/>
        </w:rPr>
        <w:t xml:space="preserve">et </w:t>
      </w:r>
      <w:r w:rsidR="00722A1C">
        <w:rPr>
          <w:rFonts w:cs="Arial"/>
          <w:color w:val="222222"/>
        </w:rPr>
        <w:t>à l’endroit</w:t>
      </w:r>
      <w:r w:rsidRPr="00065459">
        <w:rPr>
          <w:rFonts w:cs="Arial"/>
          <w:color w:val="222222"/>
        </w:rPr>
        <w:t xml:space="preserve"> où les travaux doivent être effectués. </w:t>
      </w:r>
      <w:r>
        <w:rPr>
          <w:rFonts w:cs="Arial"/>
          <w:color w:val="222222"/>
        </w:rPr>
        <w:t>I</w:t>
      </w:r>
      <w:r w:rsidRPr="00065459">
        <w:rPr>
          <w:rFonts w:cs="Arial"/>
          <w:color w:val="222222"/>
        </w:rPr>
        <w:t>l est toutefois prévu que 20 p. cent de ces rencontres auront lieu par téléphone</w:t>
      </w:r>
      <w:r w:rsidR="00E31A09" w:rsidRPr="00065459">
        <w:rPr>
          <w:rFonts w:cs="Arial"/>
          <w:color w:val="222222"/>
        </w:rPr>
        <w:t xml:space="preserve">. </w:t>
      </w:r>
    </w:p>
    <w:p w:rsidR="00E31A09" w:rsidRPr="0053722C" w:rsidRDefault="00065459" w:rsidP="00E31A09">
      <w:pPr>
        <w:rPr>
          <w:rFonts w:cs="Arial"/>
          <w:color w:val="222222"/>
        </w:rPr>
      </w:pPr>
      <w:r>
        <w:rPr>
          <w:rFonts w:cs="Arial"/>
          <w:color w:val="222222"/>
        </w:rPr>
        <w:t xml:space="preserve">Michel Joyal, de </w:t>
      </w:r>
      <w:r w:rsidR="00A51A83">
        <w:rPr>
          <w:rFonts w:cs="Arial"/>
          <w:color w:val="222222"/>
        </w:rPr>
        <w:t>Haute Tension Ltée</w:t>
      </w:r>
      <w:r>
        <w:rPr>
          <w:rFonts w:cs="Arial"/>
          <w:color w:val="222222"/>
        </w:rPr>
        <w:t>,</w:t>
      </w:r>
      <w:r w:rsidRPr="00065459">
        <w:rPr>
          <w:rFonts w:cs="Arial"/>
          <w:color w:val="222222"/>
        </w:rPr>
        <w:t xml:space="preserve"> sera à l’heure et portera des v</w:t>
      </w:r>
      <w:r>
        <w:rPr>
          <w:rFonts w:cs="Arial"/>
          <w:color w:val="222222"/>
        </w:rPr>
        <w:t>êtements de style professionnel</w:t>
      </w:r>
      <w:r w:rsidR="000463E0">
        <w:rPr>
          <w:rFonts w:cs="Arial"/>
          <w:color w:val="222222"/>
        </w:rPr>
        <w:t xml:space="preserve"> </w:t>
      </w:r>
      <w:r>
        <w:rPr>
          <w:rFonts w:cs="Arial"/>
          <w:color w:val="222222"/>
        </w:rPr>
        <w:t>décontracté pour la rencontre. Il commencera par recueillir les coordonnées du client potentiel (adresse, numéro de téléphone et adresse de courriel, calendrier d</w:t>
      </w:r>
      <w:r w:rsidR="00AD3A78">
        <w:rPr>
          <w:rFonts w:cs="Arial"/>
          <w:color w:val="222222"/>
        </w:rPr>
        <w:t>’</w:t>
      </w:r>
      <w:r>
        <w:rPr>
          <w:rFonts w:cs="Arial"/>
          <w:color w:val="222222"/>
        </w:rPr>
        <w:t>ex</w:t>
      </w:r>
      <w:r w:rsidR="00AD3A78">
        <w:rPr>
          <w:rFonts w:cs="Arial"/>
          <w:color w:val="222222"/>
        </w:rPr>
        <w:t>é</w:t>
      </w:r>
      <w:r>
        <w:rPr>
          <w:rFonts w:cs="Arial"/>
          <w:color w:val="222222"/>
        </w:rPr>
        <w:t xml:space="preserve">cution des travaux) </w:t>
      </w:r>
      <w:r w:rsidR="00D31966">
        <w:rPr>
          <w:rFonts w:cs="Arial"/>
          <w:color w:val="222222"/>
        </w:rPr>
        <w:t xml:space="preserve">afin de briser la glace et de </w:t>
      </w:r>
      <w:r w:rsidR="000463E0">
        <w:rPr>
          <w:rFonts w:cs="Arial"/>
          <w:color w:val="222222"/>
        </w:rPr>
        <w:t xml:space="preserve">le </w:t>
      </w:r>
      <w:r w:rsidR="00D31966">
        <w:rPr>
          <w:rFonts w:cs="Arial"/>
          <w:color w:val="222222"/>
        </w:rPr>
        <w:t xml:space="preserve">mettre à l’aise. La tactique de marketing </w:t>
      </w:r>
      <w:r w:rsidR="000463E0">
        <w:rPr>
          <w:rFonts w:cs="Arial"/>
          <w:color w:val="222222"/>
        </w:rPr>
        <w:t>consiste à</w:t>
      </w:r>
      <w:r w:rsidR="00D31966">
        <w:rPr>
          <w:rFonts w:cs="Arial"/>
          <w:color w:val="222222"/>
        </w:rPr>
        <w:t xml:space="preserve"> poser des questions sur les services </w:t>
      </w:r>
      <w:r w:rsidR="00D31966">
        <w:rPr>
          <w:rFonts w:cs="Arial"/>
          <w:color w:val="222222"/>
        </w:rPr>
        <w:lastRenderedPageBreak/>
        <w:t>requis en matière d’électricité. Selon la nature des travaux, il pourra poser des questions directes (installation d’un ventilateur de plafond) ou indirectes (</w:t>
      </w:r>
      <w:r w:rsidR="0053722C">
        <w:rPr>
          <w:rFonts w:cs="Arial"/>
          <w:color w:val="222222"/>
        </w:rPr>
        <w:t>système de sonorisation) pour comprendre le problème/objectif que le propriétaire souhaite aborder</w:t>
      </w:r>
      <w:r w:rsidR="00722A1C">
        <w:rPr>
          <w:rFonts w:cs="Arial"/>
          <w:color w:val="222222"/>
        </w:rPr>
        <w:t>,</w:t>
      </w:r>
      <w:r w:rsidR="0053722C">
        <w:rPr>
          <w:rFonts w:cs="Arial"/>
          <w:color w:val="222222"/>
        </w:rPr>
        <w:t xml:space="preserve"> en entreprenant des travaux </w:t>
      </w:r>
      <w:r w:rsidR="008250D9">
        <w:rPr>
          <w:rFonts w:cs="Arial"/>
          <w:color w:val="222222"/>
        </w:rPr>
        <w:t>d’</w:t>
      </w:r>
      <w:r w:rsidR="0053722C">
        <w:rPr>
          <w:rFonts w:cs="Arial"/>
          <w:color w:val="222222"/>
        </w:rPr>
        <w:t>électricité.</w:t>
      </w:r>
      <w:r w:rsidR="00E31A09" w:rsidRPr="0053722C">
        <w:rPr>
          <w:rFonts w:cs="Arial"/>
          <w:color w:val="222222"/>
        </w:rPr>
        <w:t xml:space="preserve"> </w:t>
      </w:r>
    </w:p>
    <w:p w:rsidR="00E31A09" w:rsidRPr="00106F9A" w:rsidRDefault="000463E0" w:rsidP="00E31A09">
      <w:pPr>
        <w:rPr>
          <w:rFonts w:cs="Arial"/>
          <w:color w:val="222222"/>
        </w:rPr>
      </w:pPr>
      <w:r>
        <w:rPr>
          <w:rFonts w:cs="Arial"/>
          <w:color w:val="222222"/>
        </w:rPr>
        <w:t>La rencontre se terminera par la confirmation de l’envoi d’un devis, un o</w:t>
      </w:r>
      <w:r w:rsidR="00F42D0F" w:rsidRPr="00F42D0F">
        <w:rPr>
          <w:rFonts w:cs="Arial"/>
          <w:color w:val="222222"/>
        </w:rPr>
        <w:t xml:space="preserve">u deux jours plus tard. </w:t>
      </w:r>
      <w:r w:rsidR="00A51A83">
        <w:rPr>
          <w:rFonts w:cs="Arial"/>
          <w:color w:val="222222"/>
        </w:rPr>
        <w:t>Haute Tension Ltée</w:t>
      </w:r>
      <w:r w:rsidR="00F42D0F" w:rsidRPr="00F42D0F">
        <w:rPr>
          <w:rFonts w:cs="Arial"/>
          <w:color w:val="222222"/>
        </w:rPr>
        <w:t xml:space="preserve"> procédera à un appel de suivi </w:t>
      </w:r>
      <w:r>
        <w:rPr>
          <w:rFonts w:cs="Arial"/>
          <w:color w:val="222222"/>
        </w:rPr>
        <w:t xml:space="preserve">deux jours après l’envoi du devis </w:t>
      </w:r>
      <w:r w:rsidR="00F42D0F" w:rsidRPr="00F42D0F">
        <w:rPr>
          <w:rFonts w:cs="Arial"/>
          <w:color w:val="222222"/>
        </w:rPr>
        <w:t>pour confirmer la r</w:t>
      </w:r>
      <w:r w:rsidR="00F42D0F">
        <w:rPr>
          <w:rFonts w:cs="Arial"/>
          <w:color w:val="222222"/>
        </w:rPr>
        <w:t>é</w:t>
      </w:r>
      <w:r w:rsidR="00F42D0F" w:rsidRPr="00F42D0F">
        <w:rPr>
          <w:rFonts w:cs="Arial"/>
          <w:color w:val="222222"/>
        </w:rPr>
        <w:t>ception du d</w:t>
      </w:r>
      <w:r>
        <w:rPr>
          <w:rFonts w:cs="Arial"/>
          <w:color w:val="222222"/>
        </w:rPr>
        <w:t>ocument</w:t>
      </w:r>
      <w:r w:rsidR="00F42D0F" w:rsidRPr="00F42D0F">
        <w:rPr>
          <w:rFonts w:cs="Arial"/>
          <w:color w:val="222222"/>
        </w:rPr>
        <w:t xml:space="preserve">, </w:t>
      </w:r>
      <w:r w:rsidR="00F42D0F">
        <w:rPr>
          <w:rFonts w:cs="Arial"/>
          <w:color w:val="222222"/>
        </w:rPr>
        <w:t>rappeler</w:t>
      </w:r>
      <w:r w:rsidR="00F42D0F" w:rsidRPr="00F42D0F">
        <w:rPr>
          <w:rFonts w:cs="Arial"/>
          <w:color w:val="222222"/>
        </w:rPr>
        <w:t xml:space="preserve"> les travaux </w:t>
      </w:r>
      <w:r w:rsidR="00F42D0F">
        <w:rPr>
          <w:rFonts w:cs="Arial"/>
          <w:color w:val="222222"/>
        </w:rPr>
        <w:t xml:space="preserve">à entreprendre et pousser la vente. </w:t>
      </w:r>
      <w:r w:rsidR="00F42D0F" w:rsidRPr="00F42D0F">
        <w:rPr>
          <w:rFonts w:cs="Arial"/>
          <w:color w:val="222222"/>
        </w:rPr>
        <w:t xml:space="preserve">Pendant cet appel, </w:t>
      </w:r>
      <w:r w:rsidR="00A51A83">
        <w:rPr>
          <w:rFonts w:cs="Arial"/>
          <w:color w:val="222222"/>
        </w:rPr>
        <w:t>Haute Tension Ltée</w:t>
      </w:r>
      <w:r w:rsidR="00ED188B">
        <w:rPr>
          <w:rFonts w:cs="Arial"/>
          <w:color w:val="222222"/>
        </w:rPr>
        <w:t xml:space="preserve"> </w:t>
      </w:r>
      <w:r w:rsidR="00F42D0F" w:rsidRPr="00F42D0F">
        <w:rPr>
          <w:rFonts w:cs="Arial"/>
          <w:color w:val="222222"/>
        </w:rPr>
        <w:t>p</w:t>
      </w:r>
      <w:r w:rsidR="00803EFA">
        <w:rPr>
          <w:rFonts w:cs="Arial"/>
          <w:color w:val="222222"/>
        </w:rPr>
        <w:t>ourra</w:t>
      </w:r>
      <w:r w:rsidR="00F42D0F" w:rsidRPr="00F42D0F">
        <w:rPr>
          <w:rFonts w:cs="Arial"/>
          <w:color w:val="222222"/>
        </w:rPr>
        <w:t xml:space="preserve"> fournir au client les </w:t>
      </w:r>
      <w:r w:rsidR="00106F9A">
        <w:rPr>
          <w:rFonts w:cs="Arial"/>
          <w:color w:val="222222"/>
        </w:rPr>
        <w:t xml:space="preserve">coordonnées de personnes </w:t>
      </w:r>
      <w:r w:rsidR="00803EFA">
        <w:rPr>
          <w:rFonts w:cs="Arial"/>
          <w:color w:val="222222"/>
        </w:rPr>
        <w:t xml:space="preserve">qui le recommanderont, </w:t>
      </w:r>
      <w:r w:rsidR="00CA345E">
        <w:rPr>
          <w:rFonts w:cs="Arial"/>
          <w:color w:val="222222"/>
        </w:rPr>
        <w:t xml:space="preserve">contribuant ainsi à </w:t>
      </w:r>
      <w:r w:rsidR="00106F9A">
        <w:rPr>
          <w:rFonts w:cs="Arial"/>
          <w:color w:val="222222"/>
        </w:rPr>
        <w:t>conclure la vente.</w:t>
      </w:r>
      <w:r w:rsidR="00E31A09" w:rsidRPr="00106F9A">
        <w:rPr>
          <w:rFonts w:cs="Arial"/>
          <w:color w:val="222222"/>
        </w:rPr>
        <w:t xml:space="preserve"> </w:t>
      </w:r>
    </w:p>
    <w:p w:rsidR="00E31A09" w:rsidRPr="00106F9A" w:rsidRDefault="008F1D5F" w:rsidP="00E31A09">
      <w:pPr>
        <w:rPr>
          <w:rFonts w:cs="Arial"/>
          <w:color w:val="222222"/>
        </w:rPr>
      </w:pPr>
      <w:r w:rsidRPr="007755F7">
        <w:rPr>
          <w:rFonts w:cs="Arial"/>
          <w:color w:val="222222"/>
        </w:rPr>
        <w:t xml:space="preserve">Après l’appel de confirmation, la plupart des gens auront besoin d’une semaine supplémentaire pour en </w:t>
      </w:r>
      <w:r w:rsidR="00CA345E">
        <w:rPr>
          <w:rFonts w:cs="Arial"/>
          <w:color w:val="222222"/>
        </w:rPr>
        <w:t>discute</w:t>
      </w:r>
      <w:r w:rsidRPr="007755F7">
        <w:rPr>
          <w:rFonts w:cs="Arial"/>
          <w:color w:val="222222"/>
        </w:rPr>
        <w:t xml:space="preserve">r avec leur conjoint(e) et comparer les </w:t>
      </w:r>
      <w:r w:rsidR="00CA345E">
        <w:rPr>
          <w:rFonts w:cs="Arial"/>
          <w:color w:val="222222"/>
        </w:rPr>
        <w:t>devi</w:t>
      </w:r>
      <w:r w:rsidRPr="007755F7">
        <w:rPr>
          <w:rFonts w:cs="Arial"/>
          <w:color w:val="222222"/>
        </w:rPr>
        <w:t>s</w:t>
      </w:r>
      <w:r w:rsidR="00E31A09" w:rsidRPr="008F1D5F">
        <w:rPr>
          <w:rFonts w:cs="Arial"/>
          <w:color w:val="222222"/>
        </w:rPr>
        <w:t xml:space="preserve">. </w:t>
      </w:r>
      <w:r w:rsidR="00106F9A" w:rsidRPr="00106F9A">
        <w:rPr>
          <w:rFonts w:cs="Arial"/>
          <w:color w:val="222222"/>
        </w:rPr>
        <w:t xml:space="preserve">La plupart des clients potentiels seront alors prêts à acheter et 50 p. cent d’entre eux choisiront de retenir les services de </w:t>
      </w:r>
      <w:r w:rsidR="00A51A83">
        <w:rPr>
          <w:rFonts w:cs="Arial"/>
          <w:color w:val="222222"/>
        </w:rPr>
        <w:t>Haute Tension Ltée</w:t>
      </w:r>
      <w:r w:rsidR="00E31A09" w:rsidRPr="00106F9A">
        <w:rPr>
          <w:rFonts w:cs="Arial"/>
          <w:color w:val="222222"/>
        </w:rPr>
        <w:t xml:space="preserve">. </w:t>
      </w:r>
    </w:p>
    <w:p w:rsidR="00E31A09" w:rsidRPr="008F1D5F" w:rsidRDefault="00106F9A" w:rsidP="00E31A09">
      <w:pPr>
        <w:rPr>
          <w:rFonts w:cs="Arial"/>
          <w:color w:val="222222"/>
        </w:rPr>
      </w:pPr>
      <w:r w:rsidRPr="00106F9A">
        <w:rPr>
          <w:rFonts w:cs="Arial"/>
          <w:color w:val="222222"/>
        </w:rPr>
        <w:t>L</w:t>
      </w:r>
      <w:r w:rsidR="0090459B">
        <w:rPr>
          <w:rFonts w:cs="Arial"/>
          <w:color w:val="222222"/>
        </w:rPr>
        <w:t>e client communiquera avec l</w:t>
      </w:r>
      <w:r w:rsidRPr="00106F9A">
        <w:rPr>
          <w:rFonts w:cs="Arial"/>
          <w:color w:val="222222"/>
        </w:rPr>
        <w:t>’entreprise</w:t>
      </w:r>
      <w:r w:rsidR="0090459B">
        <w:rPr>
          <w:rFonts w:cs="Arial"/>
          <w:color w:val="222222"/>
        </w:rPr>
        <w:t>, pour l’informer de sa décision, et cette dernière</w:t>
      </w:r>
      <w:r w:rsidRPr="00106F9A">
        <w:rPr>
          <w:rFonts w:cs="Arial"/>
          <w:color w:val="222222"/>
        </w:rPr>
        <w:t xml:space="preserve"> fixera une date</w:t>
      </w:r>
      <w:r w:rsidR="00CA345E">
        <w:rPr>
          <w:rFonts w:cs="Arial"/>
          <w:color w:val="222222"/>
        </w:rPr>
        <w:t xml:space="preserve"> et une </w:t>
      </w:r>
      <w:r w:rsidRPr="00106F9A">
        <w:rPr>
          <w:rFonts w:cs="Arial"/>
          <w:color w:val="222222"/>
        </w:rPr>
        <w:t xml:space="preserve">heure pour amorcer les travaux, généralement une semaine après la conclusion de la vente. </w:t>
      </w:r>
      <w:r w:rsidRPr="00950683">
        <w:rPr>
          <w:rFonts w:cs="Arial"/>
          <w:color w:val="222222"/>
        </w:rPr>
        <w:t>C’est pendant cet appel qu</w:t>
      </w:r>
      <w:r w:rsidR="00950683">
        <w:rPr>
          <w:rFonts w:cs="Arial"/>
          <w:color w:val="222222"/>
        </w:rPr>
        <w:t xml:space="preserve">e des arrangements seront pris pour </w:t>
      </w:r>
      <w:r w:rsidR="006E4F95">
        <w:rPr>
          <w:rFonts w:cs="Arial"/>
          <w:color w:val="222222"/>
        </w:rPr>
        <w:t xml:space="preserve">assurer le dépôt </w:t>
      </w:r>
      <w:r w:rsidR="00950683" w:rsidRPr="00950683">
        <w:rPr>
          <w:rFonts w:cs="Arial"/>
          <w:color w:val="222222"/>
        </w:rPr>
        <w:t>50 p. cent du montant total des travaux</w:t>
      </w:r>
      <w:r w:rsidR="00950683">
        <w:rPr>
          <w:rFonts w:cs="Arial"/>
          <w:color w:val="222222"/>
        </w:rPr>
        <w:t xml:space="preserve">. Le client pourra </w:t>
      </w:r>
      <w:r w:rsidR="006E4F95">
        <w:rPr>
          <w:rFonts w:cs="Arial"/>
          <w:color w:val="222222"/>
        </w:rPr>
        <w:t>l’effectuer par téléphone, à l’aide d’</w:t>
      </w:r>
      <w:r w:rsidR="00950683">
        <w:rPr>
          <w:rFonts w:cs="Arial"/>
          <w:color w:val="222222"/>
        </w:rPr>
        <w:t>un</w:t>
      </w:r>
      <w:r w:rsidR="006E4F95">
        <w:rPr>
          <w:rFonts w:cs="Arial"/>
          <w:color w:val="222222"/>
        </w:rPr>
        <w:t xml:space="preserve">e </w:t>
      </w:r>
      <w:r w:rsidR="00950683" w:rsidRPr="00950683">
        <w:rPr>
          <w:rFonts w:cs="Arial"/>
          <w:color w:val="222222"/>
        </w:rPr>
        <w:t>carte de crédit</w:t>
      </w:r>
      <w:r w:rsidR="006E4F95">
        <w:rPr>
          <w:rFonts w:cs="Arial"/>
          <w:color w:val="222222"/>
        </w:rPr>
        <w:t>, ou en remettant un</w:t>
      </w:r>
      <w:r w:rsidR="00950683">
        <w:rPr>
          <w:rFonts w:cs="Arial"/>
          <w:color w:val="222222"/>
        </w:rPr>
        <w:t xml:space="preserve"> chèque personnel ou </w:t>
      </w:r>
      <w:r w:rsidR="006E4F95">
        <w:rPr>
          <w:rFonts w:cs="Arial"/>
          <w:color w:val="222222"/>
        </w:rPr>
        <w:t>de l’</w:t>
      </w:r>
      <w:r w:rsidR="00950683">
        <w:rPr>
          <w:rFonts w:cs="Arial"/>
          <w:color w:val="222222"/>
        </w:rPr>
        <w:t xml:space="preserve">argent comptant </w:t>
      </w:r>
      <w:r w:rsidR="006E4F95">
        <w:rPr>
          <w:rFonts w:cs="Arial"/>
          <w:color w:val="222222"/>
        </w:rPr>
        <w:t>avant le début des travaux</w:t>
      </w:r>
      <w:r w:rsidR="00E31A09" w:rsidRPr="006E4F95">
        <w:rPr>
          <w:rFonts w:cs="Arial"/>
          <w:color w:val="222222"/>
        </w:rPr>
        <w:t xml:space="preserve">. </w:t>
      </w:r>
    </w:p>
    <w:p w:rsidR="00E31A09" w:rsidRPr="00D9446F" w:rsidRDefault="006E4F95" w:rsidP="00E31A09">
      <w:pPr>
        <w:rPr>
          <w:rFonts w:cs="Arial"/>
          <w:b/>
          <w:color w:val="222222"/>
          <w:sz w:val="24"/>
          <w:szCs w:val="24"/>
        </w:rPr>
      </w:pPr>
      <w:r w:rsidRPr="00D9446F">
        <w:rPr>
          <w:rFonts w:cs="Arial"/>
          <w:b/>
          <w:color w:val="222222"/>
          <w:sz w:val="24"/>
          <w:szCs w:val="24"/>
        </w:rPr>
        <w:t>Alliances stratégique</w:t>
      </w:r>
      <w:r w:rsidR="00E31A09" w:rsidRPr="00D9446F">
        <w:rPr>
          <w:rFonts w:cs="Arial"/>
          <w:b/>
          <w:color w:val="222222"/>
          <w:sz w:val="24"/>
          <w:szCs w:val="24"/>
        </w:rPr>
        <w:t>s</w:t>
      </w:r>
    </w:p>
    <w:p w:rsidR="00E31A09" w:rsidRDefault="00A51A83" w:rsidP="00E31A09">
      <w:pPr>
        <w:rPr>
          <w:rFonts w:cs="Arial"/>
          <w:color w:val="222222"/>
        </w:rPr>
      </w:pPr>
      <w:r>
        <w:rPr>
          <w:rFonts w:cs="Arial"/>
          <w:color w:val="222222"/>
        </w:rPr>
        <w:t>Haute Tension Ltée</w:t>
      </w:r>
      <w:r w:rsidR="006E4F95" w:rsidRPr="00924CE9">
        <w:rPr>
          <w:rFonts w:cs="Arial"/>
          <w:color w:val="222222"/>
        </w:rPr>
        <w:t xml:space="preserve"> profitera de son adhésion à l’Association </w:t>
      </w:r>
      <w:r w:rsidR="00924CE9" w:rsidRPr="00924CE9">
        <w:rPr>
          <w:rFonts w:cs="Arial"/>
          <w:color w:val="222222"/>
        </w:rPr>
        <w:t>des constructeurs d’habitations de la région métropolitaine de recensement de Regina pour prendre contact avec des charpentiers, des plombiers et des entrepreneurs générau</w:t>
      </w:r>
      <w:r w:rsidR="00924CE9">
        <w:rPr>
          <w:rFonts w:cs="Arial"/>
          <w:color w:val="222222"/>
        </w:rPr>
        <w:t xml:space="preserve">x qui souhaitent conclure des partenariats avec des électriciens qualifiés. </w:t>
      </w:r>
      <w:r>
        <w:rPr>
          <w:rFonts w:cs="Arial"/>
          <w:color w:val="222222"/>
        </w:rPr>
        <w:t>Haute Tension Ltée</w:t>
      </w:r>
      <w:r w:rsidR="00ED188B">
        <w:rPr>
          <w:rFonts w:cs="Arial"/>
          <w:color w:val="222222"/>
        </w:rPr>
        <w:t xml:space="preserve"> </w:t>
      </w:r>
      <w:r w:rsidR="00924CE9" w:rsidRPr="00924CE9">
        <w:rPr>
          <w:rFonts w:cs="Arial"/>
          <w:color w:val="222222"/>
        </w:rPr>
        <w:t xml:space="preserve">communiquera avec les </w:t>
      </w:r>
      <w:r w:rsidR="00CA345E">
        <w:rPr>
          <w:rFonts w:cs="Arial"/>
          <w:color w:val="222222"/>
        </w:rPr>
        <w:t xml:space="preserve">personnes avec qui Michel Joyal a </w:t>
      </w:r>
      <w:r w:rsidR="00924CE9" w:rsidRPr="00924CE9">
        <w:rPr>
          <w:rFonts w:cs="Arial"/>
          <w:color w:val="222222"/>
        </w:rPr>
        <w:t>établi</w:t>
      </w:r>
      <w:r w:rsidR="00CA345E">
        <w:rPr>
          <w:rFonts w:cs="Arial"/>
          <w:color w:val="222222"/>
        </w:rPr>
        <w:t xml:space="preserve"> un contact,</w:t>
      </w:r>
      <w:r w:rsidR="00924CE9" w:rsidRPr="00924CE9">
        <w:rPr>
          <w:rFonts w:cs="Arial"/>
          <w:color w:val="222222"/>
        </w:rPr>
        <w:t xml:space="preserve"> pendan</w:t>
      </w:r>
      <w:r w:rsidR="00924CE9">
        <w:rPr>
          <w:rFonts w:cs="Arial"/>
          <w:color w:val="222222"/>
        </w:rPr>
        <w:t>t son apprentissage</w:t>
      </w:r>
      <w:r w:rsidR="00CA345E">
        <w:rPr>
          <w:rFonts w:cs="Arial"/>
          <w:color w:val="222222"/>
        </w:rPr>
        <w:t>,</w:t>
      </w:r>
      <w:r w:rsidR="00924CE9">
        <w:rPr>
          <w:rFonts w:cs="Arial"/>
          <w:color w:val="222222"/>
        </w:rPr>
        <w:t xml:space="preserve"> pour discuter de partenariats possibles.</w:t>
      </w:r>
    </w:p>
    <w:p w:rsidR="00D9446F" w:rsidRPr="00924CE9" w:rsidRDefault="00D9446F" w:rsidP="00E31A09">
      <w:pPr>
        <w:rPr>
          <w:rFonts w:cs="Arial"/>
          <w:color w:val="222222"/>
        </w:rPr>
      </w:pPr>
    </w:p>
    <w:p w:rsidR="00D9446F" w:rsidRDefault="00D9446F" w:rsidP="00D9446F">
      <w:pPr>
        <w:spacing w:after="150"/>
      </w:pPr>
      <w:r>
        <w:rPr>
          <w:b/>
          <w:sz w:val="40"/>
          <w:szCs w:val="40"/>
        </w:rPr>
        <w:t>5.0 Exploitation</w:t>
      </w:r>
    </w:p>
    <w:p w:rsidR="00D9446F" w:rsidRDefault="00D9446F" w:rsidP="00D9446F">
      <w:pPr>
        <w:spacing w:after="100"/>
      </w:pPr>
      <w:r>
        <w:rPr>
          <w:b/>
          <w:sz w:val="24"/>
          <w:szCs w:val="24"/>
        </w:rPr>
        <w:t>Emplacement</w:t>
      </w:r>
    </w:p>
    <w:p w:rsidR="00E31A09" w:rsidRPr="007151F5" w:rsidRDefault="00A51A83" w:rsidP="00E31A09">
      <w:pPr>
        <w:rPr>
          <w:rFonts w:cs="Arial"/>
          <w:color w:val="222222"/>
        </w:rPr>
      </w:pPr>
      <w:r>
        <w:rPr>
          <w:rFonts w:cs="Arial"/>
          <w:color w:val="222222"/>
        </w:rPr>
        <w:t>Haute Tension Ltée</w:t>
      </w:r>
      <w:r w:rsidR="00EC153B" w:rsidRPr="00EC153B">
        <w:rPr>
          <w:rFonts w:cs="Arial"/>
          <w:color w:val="222222"/>
        </w:rPr>
        <w:t xml:space="preserve"> exploitera un bureau à domicile</w:t>
      </w:r>
      <w:r w:rsidR="00D773C7">
        <w:rPr>
          <w:rFonts w:cs="Arial"/>
          <w:color w:val="222222"/>
        </w:rPr>
        <w:t>, puisqu’elle a</w:t>
      </w:r>
      <w:r w:rsidR="007151F5">
        <w:rPr>
          <w:rFonts w:cs="Arial"/>
          <w:color w:val="222222"/>
        </w:rPr>
        <w:t>ssu</w:t>
      </w:r>
      <w:r w:rsidR="00D773C7">
        <w:rPr>
          <w:rFonts w:cs="Arial"/>
          <w:color w:val="222222"/>
        </w:rPr>
        <w:t>rera la prestation de s</w:t>
      </w:r>
      <w:r w:rsidR="00EC153B">
        <w:rPr>
          <w:rFonts w:cs="Arial"/>
          <w:color w:val="222222"/>
        </w:rPr>
        <w:t>es services</w:t>
      </w:r>
      <w:r w:rsidR="0090459B">
        <w:rPr>
          <w:rFonts w:cs="Arial"/>
          <w:color w:val="222222"/>
        </w:rPr>
        <w:t>,</w:t>
      </w:r>
      <w:r w:rsidR="00EC153B">
        <w:rPr>
          <w:rFonts w:cs="Arial"/>
          <w:color w:val="222222"/>
        </w:rPr>
        <w:t xml:space="preserve"> en matière d’</w:t>
      </w:r>
      <w:r w:rsidR="00D773C7">
        <w:rPr>
          <w:rFonts w:cs="Arial"/>
          <w:color w:val="222222"/>
        </w:rPr>
        <w:t>é</w:t>
      </w:r>
      <w:r w:rsidR="00EC153B">
        <w:rPr>
          <w:rFonts w:cs="Arial"/>
          <w:color w:val="222222"/>
        </w:rPr>
        <w:t>lectricité et de consultation</w:t>
      </w:r>
      <w:r w:rsidR="0090459B">
        <w:rPr>
          <w:rFonts w:cs="Arial"/>
          <w:color w:val="222222"/>
        </w:rPr>
        <w:t>,</w:t>
      </w:r>
      <w:r w:rsidR="00EC153B">
        <w:rPr>
          <w:rFonts w:cs="Arial"/>
          <w:color w:val="222222"/>
        </w:rPr>
        <w:t xml:space="preserve"> </w:t>
      </w:r>
      <w:r w:rsidR="00D773C7">
        <w:rPr>
          <w:rFonts w:cs="Arial"/>
          <w:color w:val="222222"/>
        </w:rPr>
        <w:t>chez le client. Par conséquent, un bureau à domicile permettra de réduire les coûts de démarrage, le garage servant d’entrepôt pour les outils et l’équipement.</w:t>
      </w:r>
      <w:r w:rsidR="00E31A09" w:rsidRPr="007151F5">
        <w:rPr>
          <w:rFonts w:cs="Arial"/>
          <w:color w:val="222222"/>
        </w:rPr>
        <w:t xml:space="preserve"> </w:t>
      </w:r>
    </w:p>
    <w:p w:rsidR="00E31A09" w:rsidRPr="00D9446F" w:rsidRDefault="007151F5" w:rsidP="00E31A09">
      <w:pPr>
        <w:rPr>
          <w:rFonts w:cs="Arial"/>
          <w:color w:val="222222"/>
          <w:u w:val="single"/>
        </w:rPr>
      </w:pPr>
      <w:proofErr w:type="gramStart"/>
      <w:r w:rsidRPr="00D9446F">
        <w:rPr>
          <w:rFonts w:cs="Arial"/>
          <w:color w:val="222222"/>
          <w:u w:val="single"/>
        </w:rPr>
        <w:t>site</w:t>
      </w:r>
      <w:proofErr w:type="gramEnd"/>
      <w:r w:rsidRPr="00D9446F">
        <w:rPr>
          <w:rFonts w:cs="Arial"/>
          <w:color w:val="222222"/>
          <w:u w:val="single"/>
        </w:rPr>
        <w:t xml:space="preserve"> </w:t>
      </w:r>
      <w:r w:rsidR="00E31A09" w:rsidRPr="00D9446F">
        <w:rPr>
          <w:rFonts w:cs="Arial"/>
          <w:color w:val="222222"/>
          <w:u w:val="single"/>
        </w:rPr>
        <w:t>Web</w:t>
      </w:r>
    </w:p>
    <w:p w:rsidR="00E31A09" w:rsidRPr="007151F5" w:rsidRDefault="00A51A83" w:rsidP="00E31A09">
      <w:pPr>
        <w:rPr>
          <w:rFonts w:cs="Arial"/>
          <w:color w:val="222222"/>
        </w:rPr>
      </w:pPr>
      <w:r>
        <w:rPr>
          <w:rFonts w:cs="Arial"/>
          <w:color w:val="222222"/>
        </w:rPr>
        <w:lastRenderedPageBreak/>
        <w:t>Haute Tension Ltée</w:t>
      </w:r>
      <w:r w:rsidR="00ED188B">
        <w:rPr>
          <w:rFonts w:cs="Arial"/>
          <w:color w:val="222222"/>
        </w:rPr>
        <w:t xml:space="preserve"> </w:t>
      </w:r>
      <w:r w:rsidR="008F1D5F" w:rsidRPr="007755F7">
        <w:rPr>
          <w:rFonts w:cs="Arial"/>
          <w:color w:val="222222"/>
        </w:rPr>
        <w:t>aura un site Web convivial, à des fins de commercialisation et de communication</w:t>
      </w:r>
      <w:r w:rsidR="00E31A09" w:rsidRPr="008F1D5F">
        <w:rPr>
          <w:rFonts w:cs="Arial"/>
          <w:color w:val="222222"/>
        </w:rPr>
        <w:t xml:space="preserve">. </w:t>
      </w:r>
      <w:r w:rsidR="007151F5">
        <w:rPr>
          <w:rFonts w:cs="Arial"/>
          <w:color w:val="222222"/>
        </w:rPr>
        <w:t xml:space="preserve">Aucun devis ou paiement ne sera effectué </w:t>
      </w:r>
      <w:r w:rsidR="00CA345E">
        <w:rPr>
          <w:rFonts w:cs="Arial"/>
          <w:color w:val="222222"/>
        </w:rPr>
        <w:t>par le biais de ce</w:t>
      </w:r>
      <w:r w:rsidR="007151F5">
        <w:rPr>
          <w:rFonts w:cs="Arial"/>
          <w:color w:val="222222"/>
        </w:rPr>
        <w:t xml:space="preserve"> site</w:t>
      </w:r>
      <w:r w:rsidR="00E31A09" w:rsidRPr="007151F5">
        <w:rPr>
          <w:rFonts w:cs="Arial"/>
          <w:color w:val="222222"/>
        </w:rPr>
        <w:t xml:space="preserve">. </w:t>
      </w:r>
      <w:r w:rsidR="008F1D5F" w:rsidRPr="007151F5">
        <w:rPr>
          <w:rFonts w:cs="Arial"/>
          <w:color w:val="222222"/>
        </w:rPr>
        <w:t>La majeure partie du contenu sera statique</w:t>
      </w:r>
      <w:r w:rsidR="007151F5" w:rsidRPr="007151F5">
        <w:rPr>
          <w:rFonts w:cs="Arial"/>
          <w:color w:val="222222"/>
        </w:rPr>
        <w:t xml:space="preserve">, à l’exception de la section « Nouvelles et événements », qui permettra </w:t>
      </w:r>
      <w:r w:rsidR="007151F5">
        <w:rPr>
          <w:rFonts w:cs="Arial"/>
          <w:color w:val="222222"/>
        </w:rPr>
        <w:t xml:space="preserve">à </w:t>
      </w:r>
      <w:r>
        <w:rPr>
          <w:rFonts w:cs="Arial"/>
          <w:color w:val="222222"/>
        </w:rPr>
        <w:t>Haute Tension Ltée</w:t>
      </w:r>
      <w:r w:rsidR="00ED188B">
        <w:rPr>
          <w:rFonts w:cs="Arial"/>
          <w:color w:val="222222"/>
        </w:rPr>
        <w:t xml:space="preserve"> </w:t>
      </w:r>
      <w:r w:rsidR="007151F5">
        <w:rPr>
          <w:rFonts w:cs="Arial"/>
          <w:color w:val="222222"/>
        </w:rPr>
        <w:t>d’attirer l’attention sur les mises à jour en matière de codes/permis qui affectent les propriétaires de maisons</w:t>
      </w:r>
      <w:r w:rsidR="0090459B">
        <w:rPr>
          <w:rFonts w:cs="Arial"/>
          <w:color w:val="222222"/>
        </w:rPr>
        <w:t>,</w:t>
      </w:r>
      <w:r w:rsidR="007151F5">
        <w:rPr>
          <w:rFonts w:cs="Arial"/>
          <w:color w:val="222222"/>
        </w:rPr>
        <w:t xml:space="preserve"> </w:t>
      </w:r>
      <w:r w:rsidR="00CA345E">
        <w:rPr>
          <w:rFonts w:cs="Arial"/>
          <w:color w:val="222222"/>
        </w:rPr>
        <w:t xml:space="preserve">sur </w:t>
      </w:r>
      <w:r w:rsidR="007151F5">
        <w:rPr>
          <w:rFonts w:cs="Arial"/>
          <w:color w:val="222222"/>
        </w:rPr>
        <w:t xml:space="preserve">les événements communautaires (anniversaires de </w:t>
      </w:r>
      <w:r w:rsidR="001876DD">
        <w:rPr>
          <w:rFonts w:cs="Arial"/>
          <w:color w:val="222222"/>
        </w:rPr>
        <w:t xml:space="preserve">quincailleries ou soldes) et </w:t>
      </w:r>
      <w:r w:rsidR="00CA345E">
        <w:rPr>
          <w:rFonts w:cs="Arial"/>
          <w:color w:val="222222"/>
        </w:rPr>
        <w:t xml:space="preserve">sur </w:t>
      </w:r>
      <w:r w:rsidR="001876DD">
        <w:rPr>
          <w:rFonts w:cs="Arial"/>
          <w:color w:val="222222"/>
        </w:rPr>
        <w:t>les activités bénévoles</w:t>
      </w:r>
      <w:r w:rsidR="00E31A09" w:rsidRPr="007151F5">
        <w:rPr>
          <w:rFonts w:cs="Arial"/>
          <w:color w:val="222222"/>
        </w:rPr>
        <w:t>.</w:t>
      </w:r>
    </w:p>
    <w:p w:rsidR="00E31A09" w:rsidRPr="008E1F00" w:rsidRDefault="0090459B" w:rsidP="00E31A09">
      <w:pPr>
        <w:rPr>
          <w:rFonts w:cs="Arial"/>
          <w:color w:val="222222"/>
        </w:rPr>
      </w:pPr>
      <w:r>
        <w:rPr>
          <w:rFonts w:cs="Arial"/>
          <w:color w:val="222222"/>
        </w:rPr>
        <w:t>D</w:t>
      </w:r>
      <w:r w:rsidRPr="00245764">
        <w:rPr>
          <w:rFonts w:cs="Arial"/>
          <w:color w:val="222222"/>
        </w:rPr>
        <w:t>éveloppé à l’aide de WordPress</w:t>
      </w:r>
      <w:r>
        <w:rPr>
          <w:rFonts w:cs="Arial"/>
          <w:color w:val="222222"/>
        </w:rPr>
        <w:t>, l</w:t>
      </w:r>
      <w:r w:rsidR="001876DD" w:rsidRPr="00245764">
        <w:rPr>
          <w:rFonts w:cs="Arial"/>
          <w:color w:val="222222"/>
        </w:rPr>
        <w:t xml:space="preserve">e site Web sera </w:t>
      </w:r>
      <w:r w:rsidR="00565459">
        <w:rPr>
          <w:rFonts w:cs="Arial"/>
          <w:color w:val="222222"/>
        </w:rPr>
        <w:t xml:space="preserve">hébergé </w:t>
      </w:r>
      <w:r w:rsidR="00245764" w:rsidRPr="00245764">
        <w:rPr>
          <w:rFonts w:cs="Arial"/>
          <w:color w:val="222222"/>
        </w:rPr>
        <w:t>par G</w:t>
      </w:r>
      <w:r w:rsidR="00E31A09" w:rsidRPr="00245764">
        <w:rPr>
          <w:rFonts w:cs="Arial"/>
          <w:color w:val="222222"/>
        </w:rPr>
        <w:t xml:space="preserve">oDaddy.ca. </w:t>
      </w:r>
      <w:r w:rsidR="00245764" w:rsidRPr="00245764">
        <w:rPr>
          <w:rFonts w:cs="Arial"/>
          <w:color w:val="222222"/>
        </w:rPr>
        <w:t>L</w:t>
      </w:r>
      <w:r w:rsidR="00E31A09" w:rsidRPr="00245764">
        <w:rPr>
          <w:rFonts w:cs="Arial"/>
          <w:color w:val="222222"/>
        </w:rPr>
        <w:t xml:space="preserve">e </w:t>
      </w:r>
      <w:r w:rsidR="00245764" w:rsidRPr="00245764">
        <w:rPr>
          <w:rFonts w:cs="Arial"/>
          <w:color w:val="222222"/>
        </w:rPr>
        <w:t xml:space="preserve">nom de </w:t>
      </w:r>
      <w:r w:rsidR="00E31A09" w:rsidRPr="00245764">
        <w:rPr>
          <w:rFonts w:cs="Arial"/>
          <w:color w:val="222222"/>
        </w:rPr>
        <w:t>domain</w:t>
      </w:r>
      <w:r w:rsidR="00245764" w:rsidRPr="00245764">
        <w:rPr>
          <w:rFonts w:cs="Arial"/>
          <w:color w:val="222222"/>
        </w:rPr>
        <w:t>e</w:t>
      </w:r>
      <w:r w:rsidR="00E31A09" w:rsidRPr="00245764">
        <w:rPr>
          <w:rFonts w:cs="Arial"/>
          <w:color w:val="222222"/>
        </w:rPr>
        <w:t xml:space="preserve"> </w:t>
      </w:r>
      <w:hyperlink r:id="rId11" w:history="1">
        <w:r w:rsidR="00245764" w:rsidRPr="00245764">
          <w:rPr>
            <w:rStyle w:val="Hyperlink"/>
            <w:rFonts w:cs="Arial"/>
          </w:rPr>
          <w:t>www.hautetensionLTEE.ca</w:t>
        </w:r>
      </w:hyperlink>
      <w:r w:rsidR="00E31A09" w:rsidRPr="00245764">
        <w:rPr>
          <w:rFonts w:cs="Arial"/>
          <w:color w:val="222222"/>
        </w:rPr>
        <w:t xml:space="preserve"> </w:t>
      </w:r>
      <w:r w:rsidR="00245764" w:rsidRPr="00245764">
        <w:rPr>
          <w:rFonts w:cs="Arial"/>
          <w:color w:val="222222"/>
        </w:rPr>
        <w:t xml:space="preserve">est disponible et </w:t>
      </w:r>
      <w:r w:rsidR="00EB3D04">
        <w:rPr>
          <w:rFonts w:cs="Arial"/>
          <w:color w:val="222222"/>
        </w:rPr>
        <w:t>offert</w:t>
      </w:r>
      <w:r w:rsidR="00245764" w:rsidRPr="00245764">
        <w:rPr>
          <w:rFonts w:cs="Arial"/>
          <w:color w:val="222222"/>
        </w:rPr>
        <w:t xml:space="preserve"> sans frais pendant la première année d’héber</w:t>
      </w:r>
      <w:r w:rsidR="00245764">
        <w:rPr>
          <w:rFonts w:cs="Arial"/>
          <w:color w:val="222222"/>
        </w:rPr>
        <w:t>g</w:t>
      </w:r>
      <w:r w:rsidR="00245764" w:rsidRPr="00245764">
        <w:rPr>
          <w:rFonts w:cs="Arial"/>
          <w:color w:val="222222"/>
        </w:rPr>
        <w:t>e</w:t>
      </w:r>
      <w:r w:rsidR="00245764">
        <w:rPr>
          <w:rFonts w:cs="Arial"/>
          <w:color w:val="222222"/>
        </w:rPr>
        <w:t>m</w:t>
      </w:r>
      <w:r w:rsidR="00245764" w:rsidRPr="00245764">
        <w:rPr>
          <w:rFonts w:cs="Arial"/>
          <w:color w:val="222222"/>
        </w:rPr>
        <w:t xml:space="preserve">ent. </w:t>
      </w:r>
      <w:r w:rsidR="00245764" w:rsidRPr="008E1F00">
        <w:rPr>
          <w:rFonts w:cs="Arial"/>
          <w:color w:val="222222"/>
        </w:rPr>
        <w:t xml:space="preserve">Pour assurer le maintien de coûts peu élevés, </w:t>
      </w:r>
      <w:r w:rsidR="00A51A83">
        <w:rPr>
          <w:rFonts w:cs="Arial"/>
          <w:color w:val="222222"/>
        </w:rPr>
        <w:t>Haute Tension Ltée</w:t>
      </w:r>
      <w:r w:rsidR="00E31A09" w:rsidRPr="008E1F00">
        <w:rPr>
          <w:rFonts w:cs="Arial"/>
          <w:color w:val="222222"/>
        </w:rPr>
        <w:t xml:space="preserve"> </w:t>
      </w:r>
      <w:r w:rsidR="008E1F00" w:rsidRPr="008E1F00">
        <w:rPr>
          <w:rFonts w:cs="Arial"/>
          <w:color w:val="222222"/>
        </w:rPr>
        <w:t xml:space="preserve">s’inscrira à </w:t>
      </w:r>
      <w:r w:rsidR="00E31A09" w:rsidRPr="008E1F00">
        <w:rPr>
          <w:rFonts w:cs="Arial"/>
          <w:color w:val="222222"/>
        </w:rPr>
        <w:t>Elegant Themes (</w:t>
      </w:r>
      <w:hyperlink r:id="rId12" w:history="1">
        <w:r w:rsidR="00E31A09" w:rsidRPr="008E1F00">
          <w:rPr>
            <w:rStyle w:val="Hyperlink"/>
          </w:rPr>
          <w:t>http://www.elegantthemes.com</w:t>
        </w:r>
      </w:hyperlink>
      <w:r w:rsidR="00E31A09" w:rsidRPr="008E1F00">
        <w:t>)</w:t>
      </w:r>
      <w:r w:rsidR="008E1F00">
        <w:t>,</w:t>
      </w:r>
      <w:r w:rsidR="00E31A09" w:rsidRPr="008E1F00">
        <w:rPr>
          <w:rFonts w:cs="Arial"/>
          <w:color w:val="222222"/>
        </w:rPr>
        <w:t xml:space="preserve"> </w:t>
      </w:r>
      <w:r w:rsidR="008E1F00" w:rsidRPr="008E1F00">
        <w:rPr>
          <w:rFonts w:cs="Arial"/>
          <w:color w:val="222222"/>
        </w:rPr>
        <w:t xml:space="preserve">moyennant </w:t>
      </w:r>
      <w:r w:rsidR="00E31A09" w:rsidRPr="008E1F00">
        <w:rPr>
          <w:rFonts w:cs="Arial"/>
          <w:color w:val="222222"/>
        </w:rPr>
        <w:t>39</w:t>
      </w:r>
      <w:r w:rsidR="008E1F00" w:rsidRPr="008E1F00">
        <w:rPr>
          <w:rFonts w:cs="Arial"/>
          <w:color w:val="222222"/>
        </w:rPr>
        <w:t xml:space="preserve"> $</w:t>
      </w:r>
      <w:r w:rsidR="008E1F00">
        <w:rPr>
          <w:rFonts w:cs="Arial"/>
          <w:color w:val="222222"/>
        </w:rPr>
        <w:t xml:space="preserve">, afin de pouvoir utiliser </w:t>
      </w:r>
      <w:r w:rsidR="00EB3D04">
        <w:rPr>
          <w:rFonts w:cs="Arial"/>
          <w:color w:val="222222"/>
        </w:rPr>
        <w:t xml:space="preserve">l’un des thèmes professionnels proposés </w:t>
      </w:r>
      <w:r w:rsidR="008E1F00">
        <w:rPr>
          <w:rFonts w:cs="Arial"/>
          <w:color w:val="222222"/>
        </w:rPr>
        <w:t xml:space="preserve">pour son site Web. </w:t>
      </w:r>
      <w:r w:rsidR="008E1F00" w:rsidRPr="008E1F00">
        <w:rPr>
          <w:rFonts w:cs="Arial"/>
          <w:color w:val="222222"/>
        </w:rPr>
        <w:t xml:space="preserve">Aucune expertise technique n’est requise et </w:t>
      </w:r>
      <w:r w:rsidR="00565459">
        <w:rPr>
          <w:rFonts w:cs="Arial"/>
          <w:color w:val="222222"/>
        </w:rPr>
        <w:t>il est possible d’</w:t>
      </w:r>
      <w:r w:rsidR="00EB3D04">
        <w:rPr>
          <w:rFonts w:cs="Arial"/>
          <w:color w:val="222222"/>
        </w:rPr>
        <w:t>obtenir du s</w:t>
      </w:r>
      <w:r w:rsidR="008E1F00" w:rsidRPr="008E1F00">
        <w:rPr>
          <w:rFonts w:cs="Arial"/>
          <w:color w:val="222222"/>
        </w:rPr>
        <w:t>outien</w:t>
      </w:r>
      <w:r w:rsidR="00565459">
        <w:rPr>
          <w:rFonts w:cs="Arial"/>
          <w:color w:val="222222"/>
        </w:rPr>
        <w:t>, pendant</w:t>
      </w:r>
      <w:r w:rsidR="008E1F00" w:rsidRPr="008E1F00">
        <w:rPr>
          <w:rFonts w:cs="Arial"/>
          <w:color w:val="222222"/>
        </w:rPr>
        <w:t xml:space="preserve"> </w:t>
      </w:r>
      <w:r w:rsidR="008E1F00">
        <w:rPr>
          <w:rFonts w:cs="Arial"/>
          <w:color w:val="222222"/>
        </w:rPr>
        <w:t>l’</w:t>
      </w:r>
      <w:r w:rsidR="00E31A09" w:rsidRPr="008E1F00">
        <w:rPr>
          <w:rFonts w:cs="Arial"/>
          <w:color w:val="222222"/>
        </w:rPr>
        <w:t xml:space="preserve">installation. </w:t>
      </w:r>
    </w:p>
    <w:p w:rsidR="00E31A09" w:rsidRPr="00D9446F" w:rsidRDefault="008E1F00" w:rsidP="00E31A09">
      <w:pPr>
        <w:rPr>
          <w:rFonts w:cs="Arial"/>
          <w:b/>
          <w:color w:val="222222"/>
          <w:sz w:val="24"/>
          <w:szCs w:val="24"/>
        </w:rPr>
      </w:pPr>
      <w:r w:rsidRPr="00D9446F">
        <w:rPr>
          <w:rFonts w:cs="Arial"/>
          <w:b/>
          <w:color w:val="222222"/>
          <w:sz w:val="24"/>
          <w:szCs w:val="24"/>
        </w:rPr>
        <w:t>Questions juridiques</w:t>
      </w:r>
    </w:p>
    <w:p w:rsidR="00D9446F" w:rsidRDefault="00D9446F" w:rsidP="00D9446F">
      <w:r>
        <w:rPr>
          <w:rFonts w:cs="Arial"/>
          <w:color w:val="222222"/>
        </w:rPr>
        <w:t>Haute Tension Ltée</w:t>
      </w:r>
      <w:r>
        <w:t xml:space="preserve"> prévoit les questions juridiques suivantes :</w:t>
      </w:r>
    </w:p>
    <w:p w:rsidR="00D9446F" w:rsidRDefault="00D9446F" w:rsidP="00D9446F">
      <w:r>
        <w:rPr>
          <w:rFonts w:ascii="Wingdings" w:hAnsi="Wingdings" w:cs="Wingdings"/>
          <w:sz w:val="14"/>
          <w:szCs w:val="14"/>
        </w:rPr>
        <w:t></w:t>
      </w:r>
      <w:r>
        <w:rPr>
          <w:rFonts w:ascii="Wingdings" w:hAnsi="Wingdings" w:cs="Wingdings"/>
          <w:sz w:val="14"/>
          <w:szCs w:val="14"/>
        </w:rPr>
        <w:t></w:t>
      </w:r>
      <w:r>
        <w:t>permis d’exploitation d’un commerce</w:t>
      </w:r>
    </w:p>
    <w:p w:rsidR="00D9446F" w:rsidRDefault="00D9446F" w:rsidP="00D9446F">
      <w:r>
        <w:rPr>
          <w:rFonts w:ascii="Wingdings" w:hAnsi="Wingdings" w:cs="Wingdings"/>
          <w:sz w:val="14"/>
          <w:szCs w:val="14"/>
        </w:rPr>
        <w:t></w:t>
      </w:r>
      <w:r>
        <w:rPr>
          <w:rFonts w:ascii="Wingdings" w:hAnsi="Wingdings" w:cs="Wingdings"/>
          <w:sz w:val="14"/>
          <w:szCs w:val="14"/>
        </w:rPr>
        <w:t></w:t>
      </w:r>
      <w:r>
        <w:t>règlements s’appliquant au lieu et au zonage</w:t>
      </w:r>
    </w:p>
    <w:p w:rsidR="00D9446F" w:rsidRDefault="00D9446F" w:rsidP="00D9446F">
      <w:r>
        <w:rPr>
          <w:rFonts w:ascii="Wingdings" w:hAnsi="Wingdings" w:cs="Wingdings"/>
          <w:sz w:val="14"/>
          <w:szCs w:val="14"/>
        </w:rPr>
        <w:t></w:t>
      </w:r>
      <w:r>
        <w:rPr>
          <w:rFonts w:ascii="Wingdings" w:hAnsi="Wingdings" w:cs="Wingdings"/>
          <w:sz w:val="14"/>
          <w:szCs w:val="14"/>
        </w:rPr>
        <w:t></w:t>
      </w:r>
      <w:r>
        <w:t>licences particulières à une industrie (par ex., dentisterie, médecine douce, etc.)</w:t>
      </w:r>
    </w:p>
    <w:p w:rsidR="00D9446F" w:rsidRDefault="00D9446F" w:rsidP="00D9446F">
      <w:pPr>
        <w:spacing w:after="150"/>
      </w:pPr>
      <w:r>
        <w:rPr>
          <w:rFonts w:ascii="Wingdings" w:hAnsi="Wingdings" w:cs="Wingdings"/>
          <w:sz w:val="14"/>
          <w:szCs w:val="14"/>
        </w:rPr>
        <w:t></w:t>
      </w:r>
      <w:r>
        <w:rPr>
          <w:rFonts w:ascii="Wingdings" w:hAnsi="Wingdings" w:cs="Wingdings"/>
          <w:sz w:val="14"/>
          <w:szCs w:val="14"/>
        </w:rPr>
        <w:t></w:t>
      </w:r>
      <w:r>
        <w:t>accords contractuels (partenariats, travailleurs autonomes, etc.)</w:t>
      </w:r>
    </w:p>
    <w:p w:rsidR="00E31A09" w:rsidRPr="00C50EF8" w:rsidRDefault="00A51A83" w:rsidP="00E31A09">
      <w:pPr>
        <w:rPr>
          <w:rFonts w:cs="Arial"/>
          <w:color w:val="222222"/>
        </w:rPr>
      </w:pPr>
      <w:r>
        <w:rPr>
          <w:rFonts w:cs="Arial"/>
          <w:color w:val="222222"/>
        </w:rPr>
        <w:t>Haute Tension Ltée</w:t>
      </w:r>
      <w:r w:rsidR="00E31A09" w:rsidRPr="008E1F00">
        <w:rPr>
          <w:rFonts w:cs="Arial"/>
          <w:color w:val="222222"/>
        </w:rPr>
        <w:t xml:space="preserve"> </w:t>
      </w:r>
      <w:r w:rsidR="008E1F00" w:rsidRPr="008E1F00">
        <w:rPr>
          <w:rFonts w:cs="Arial"/>
          <w:color w:val="222222"/>
        </w:rPr>
        <w:t xml:space="preserve">détient un rapport </w:t>
      </w:r>
      <w:r w:rsidR="008E1F00" w:rsidRPr="00C9361A">
        <w:rPr>
          <w:rFonts w:cs="Arial"/>
          <w:color w:val="222222"/>
        </w:rPr>
        <w:t>du Système nouvellement amélioré de recherche de noms (NUANS)</w:t>
      </w:r>
      <w:r w:rsidR="00C50EF8">
        <w:rPr>
          <w:rFonts w:cs="Arial"/>
          <w:color w:val="222222"/>
        </w:rPr>
        <w:t>,</w:t>
      </w:r>
      <w:r w:rsidR="008E1F00" w:rsidRPr="00C9361A">
        <w:rPr>
          <w:rFonts w:cs="Arial"/>
          <w:color w:val="222222"/>
        </w:rPr>
        <w:t xml:space="preserve"> </w:t>
      </w:r>
      <w:r w:rsidR="00C50EF8">
        <w:rPr>
          <w:rFonts w:cs="Arial"/>
          <w:color w:val="222222"/>
        </w:rPr>
        <w:t xml:space="preserve">qui confirme la disponibilité de sa </w:t>
      </w:r>
      <w:r w:rsidR="00C50EF8" w:rsidRPr="00C9361A">
        <w:rPr>
          <w:rFonts w:cs="Arial"/>
          <w:color w:val="222222"/>
        </w:rPr>
        <w:t>dénomination social</w:t>
      </w:r>
      <w:r w:rsidR="00C50EF8">
        <w:rPr>
          <w:rFonts w:cs="Arial"/>
          <w:color w:val="222222"/>
        </w:rPr>
        <w:t>e</w:t>
      </w:r>
      <w:r w:rsidR="00E31A09" w:rsidRPr="008E1F00">
        <w:rPr>
          <w:rFonts w:cs="Arial"/>
          <w:color w:val="222222"/>
        </w:rPr>
        <w:t xml:space="preserve">. </w:t>
      </w:r>
      <w:r>
        <w:rPr>
          <w:rFonts w:cs="Arial"/>
          <w:color w:val="222222"/>
        </w:rPr>
        <w:t>Haute Tension Ltée</w:t>
      </w:r>
      <w:r w:rsidR="00E31A09" w:rsidRPr="00C50EF8">
        <w:rPr>
          <w:rFonts w:cs="Arial"/>
          <w:color w:val="222222"/>
        </w:rPr>
        <w:t xml:space="preserve"> </w:t>
      </w:r>
      <w:r w:rsidR="00EB3D04">
        <w:rPr>
          <w:rFonts w:cs="Arial"/>
          <w:color w:val="222222"/>
        </w:rPr>
        <w:t>a été inscrite</w:t>
      </w:r>
      <w:r w:rsidR="00C50EF8" w:rsidRPr="00C50EF8">
        <w:rPr>
          <w:rFonts w:cs="Arial"/>
          <w:color w:val="222222"/>
        </w:rPr>
        <w:t xml:space="preserve"> sur le site de la Société de services d’information de la Saskatchewan </w:t>
      </w:r>
      <w:r w:rsidR="00E31A09" w:rsidRPr="00C50EF8">
        <w:rPr>
          <w:rFonts w:cs="Arial"/>
          <w:color w:val="222222"/>
        </w:rPr>
        <w:t>(</w:t>
      </w:r>
      <w:hyperlink r:id="rId13" w:history="1">
        <w:r w:rsidR="00E31A09" w:rsidRPr="00C50EF8">
          <w:rPr>
            <w:rStyle w:val="Hyperlink"/>
          </w:rPr>
          <w:t>https://business.isc.ca/Pages/default.aspx</w:t>
        </w:r>
      </w:hyperlink>
      <w:r w:rsidR="00E31A09" w:rsidRPr="00C50EF8">
        <w:rPr>
          <w:rFonts w:cs="Arial"/>
          <w:color w:val="222222"/>
        </w:rPr>
        <w:t xml:space="preserve"> )</w:t>
      </w:r>
      <w:r w:rsidR="00C50EF8">
        <w:rPr>
          <w:rFonts w:cs="Arial"/>
          <w:color w:val="222222"/>
        </w:rPr>
        <w:t xml:space="preserve">, </w:t>
      </w:r>
      <w:r w:rsidR="00EB3D04">
        <w:rPr>
          <w:rFonts w:cs="Arial"/>
          <w:color w:val="222222"/>
        </w:rPr>
        <w:t>ce qui assure l’enregistrement de l’en</w:t>
      </w:r>
      <w:r w:rsidR="00C50EF8">
        <w:rPr>
          <w:rFonts w:cs="Arial"/>
          <w:color w:val="222222"/>
        </w:rPr>
        <w:t xml:space="preserve">treprise auprès de tous les organismes </w:t>
      </w:r>
      <w:r w:rsidR="00EB3D04">
        <w:rPr>
          <w:rFonts w:cs="Arial"/>
          <w:color w:val="222222"/>
        </w:rPr>
        <w:t xml:space="preserve">qui le requièrent </w:t>
      </w:r>
      <w:r w:rsidR="00C50EF8">
        <w:rPr>
          <w:rFonts w:cs="Arial"/>
          <w:color w:val="222222"/>
        </w:rPr>
        <w:t xml:space="preserve">: </w:t>
      </w:r>
      <w:r w:rsidR="00872562">
        <w:rPr>
          <w:rFonts w:cs="Arial"/>
          <w:color w:val="222222"/>
        </w:rPr>
        <w:t xml:space="preserve">le Registre des sociétés, </w:t>
      </w:r>
      <w:r w:rsidR="00C50EF8">
        <w:rPr>
          <w:rFonts w:cs="Arial"/>
          <w:color w:val="222222"/>
        </w:rPr>
        <w:t>l’Agence d</w:t>
      </w:r>
      <w:r w:rsidR="00872562">
        <w:rPr>
          <w:rFonts w:cs="Arial"/>
          <w:color w:val="222222"/>
        </w:rPr>
        <w:t>u</w:t>
      </w:r>
      <w:r w:rsidR="00C50EF8">
        <w:rPr>
          <w:rFonts w:cs="Arial"/>
          <w:color w:val="222222"/>
        </w:rPr>
        <w:t xml:space="preserve"> revenu du Canada et le ministère des Finances de la </w:t>
      </w:r>
      <w:r w:rsidR="00E31A09" w:rsidRPr="00C50EF8">
        <w:rPr>
          <w:rFonts w:cs="Arial"/>
          <w:color w:val="222222"/>
        </w:rPr>
        <w:t xml:space="preserve">Saskatchewan. </w:t>
      </w:r>
    </w:p>
    <w:p w:rsidR="00CC64A8" w:rsidRDefault="00872562" w:rsidP="00E31A09">
      <w:pPr>
        <w:rPr>
          <w:rFonts w:cs="Arial"/>
          <w:color w:val="222222"/>
        </w:rPr>
      </w:pPr>
      <w:r>
        <w:rPr>
          <w:rFonts w:cs="Arial"/>
          <w:color w:val="222222"/>
        </w:rPr>
        <w:t xml:space="preserve">Moyennant 20 $, </w:t>
      </w:r>
      <w:r w:rsidR="00A51A83">
        <w:rPr>
          <w:rFonts w:cs="Arial"/>
          <w:color w:val="222222"/>
        </w:rPr>
        <w:t>Haute Tension Ltée</w:t>
      </w:r>
      <w:r w:rsidRPr="00872562">
        <w:rPr>
          <w:rFonts w:cs="Arial"/>
          <w:color w:val="222222"/>
        </w:rPr>
        <w:t xml:space="preserve"> a également d</w:t>
      </w:r>
      <w:r>
        <w:rPr>
          <w:rFonts w:cs="Arial"/>
          <w:color w:val="222222"/>
        </w:rPr>
        <w:t>é</w:t>
      </w:r>
      <w:r w:rsidRPr="00872562">
        <w:rPr>
          <w:rFonts w:cs="Arial"/>
          <w:color w:val="222222"/>
        </w:rPr>
        <w:t>pos</w:t>
      </w:r>
      <w:r>
        <w:rPr>
          <w:rFonts w:cs="Arial"/>
          <w:color w:val="222222"/>
        </w:rPr>
        <w:t>é</w:t>
      </w:r>
      <w:r w:rsidRPr="00872562">
        <w:rPr>
          <w:rFonts w:cs="Arial"/>
          <w:color w:val="222222"/>
        </w:rPr>
        <w:t xml:space="preserve"> une demande de permis </w:t>
      </w:r>
      <w:r>
        <w:rPr>
          <w:rFonts w:cs="Arial"/>
          <w:color w:val="222222"/>
        </w:rPr>
        <w:t>d’exerc</w:t>
      </w:r>
      <w:r w:rsidR="00B316B9">
        <w:rPr>
          <w:rFonts w:cs="Arial"/>
          <w:color w:val="222222"/>
        </w:rPr>
        <w:t>er</w:t>
      </w:r>
      <w:r>
        <w:rPr>
          <w:rFonts w:cs="Arial"/>
          <w:color w:val="222222"/>
        </w:rPr>
        <w:t xml:space="preserve"> de compagnon (sans restriction) pour une période d’un an </w:t>
      </w:r>
      <w:r w:rsidRPr="00872562">
        <w:rPr>
          <w:rFonts w:cs="Arial"/>
          <w:color w:val="222222"/>
        </w:rPr>
        <w:t xml:space="preserve">auprès du </w:t>
      </w:r>
      <w:r>
        <w:rPr>
          <w:rFonts w:cs="Arial"/>
          <w:color w:val="222222"/>
        </w:rPr>
        <w:t>ministère des Services correctionnels, de la Sécurité publique et de la Police</w:t>
      </w:r>
      <w:r w:rsidR="00CC64A8">
        <w:rPr>
          <w:rFonts w:cs="Arial"/>
          <w:color w:val="222222"/>
        </w:rPr>
        <w:t>.</w:t>
      </w:r>
    </w:p>
    <w:p w:rsidR="00E31A09" w:rsidRPr="00CC64A8" w:rsidRDefault="00A51A83" w:rsidP="00E31A09">
      <w:r>
        <w:rPr>
          <w:rFonts w:cs="Arial"/>
          <w:color w:val="222222"/>
        </w:rPr>
        <w:t>Haute Tension Ltée</w:t>
      </w:r>
      <w:r w:rsidR="00CC64A8" w:rsidRPr="00CC64A8">
        <w:rPr>
          <w:rFonts w:cs="Arial"/>
          <w:color w:val="222222"/>
        </w:rPr>
        <w:t xml:space="preserve"> prévoit également embaucher un avocat pour confirmer sa conformité aux exigences juridiques</w:t>
      </w:r>
      <w:r w:rsidR="00EB3D04">
        <w:rPr>
          <w:rFonts w:cs="Arial"/>
          <w:color w:val="222222"/>
        </w:rPr>
        <w:t>,</w:t>
      </w:r>
      <w:r w:rsidR="00CC64A8" w:rsidRPr="00CC64A8">
        <w:rPr>
          <w:rFonts w:cs="Arial"/>
          <w:color w:val="222222"/>
        </w:rPr>
        <w:t xml:space="preserve"> en matière de permis d’exercer</w:t>
      </w:r>
      <w:r w:rsidR="00EB3D04">
        <w:rPr>
          <w:rFonts w:cs="Arial"/>
          <w:color w:val="222222"/>
        </w:rPr>
        <w:t>,</w:t>
      </w:r>
      <w:r w:rsidR="00CC64A8" w:rsidRPr="00CC64A8">
        <w:rPr>
          <w:rFonts w:cs="Arial"/>
          <w:color w:val="222222"/>
        </w:rPr>
        <w:t xml:space="preserve"> et </w:t>
      </w:r>
      <w:r w:rsidR="00EB3D04">
        <w:rPr>
          <w:rFonts w:cs="Arial"/>
          <w:color w:val="222222"/>
        </w:rPr>
        <w:t xml:space="preserve">régler </w:t>
      </w:r>
      <w:r w:rsidR="00CC64A8">
        <w:rPr>
          <w:rFonts w:cs="Arial"/>
          <w:color w:val="222222"/>
        </w:rPr>
        <w:t>les frais connexes, gérés</w:t>
      </w:r>
      <w:r w:rsidR="00E31A09" w:rsidRPr="00CC64A8">
        <w:rPr>
          <w:rFonts w:cs="Arial"/>
          <w:color w:val="222222"/>
        </w:rPr>
        <w:t xml:space="preserve"> </w:t>
      </w:r>
      <w:r w:rsidR="00CC64A8">
        <w:rPr>
          <w:rFonts w:cs="Arial"/>
          <w:color w:val="222222"/>
        </w:rPr>
        <w:t xml:space="preserve">par </w:t>
      </w:r>
      <w:r w:rsidR="00E31A09" w:rsidRPr="00CC64A8">
        <w:rPr>
          <w:rFonts w:cs="Arial"/>
          <w:color w:val="222222"/>
        </w:rPr>
        <w:t xml:space="preserve">SaskPower. </w:t>
      </w:r>
      <w:r w:rsidR="00CC64A8" w:rsidRPr="00CC64A8">
        <w:rPr>
          <w:rFonts w:cs="Arial"/>
          <w:color w:val="222222"/>
        </w:rPr>
        <w:t xml:space="preserve">Un tableau des taux peut être consulté en ligne </w:t>
      </w:r>
      <w:r w:rsidR="00E31A09" w:rsidRPr="00CC64A8">
        <w:rPr>
          <w:rFonts w:cs="Arial"/>
          <w:color w:val="222222"/>
        </w:rPr>
        <w:t>(</w:t>
      </w:r>
      <w:hyperlink r:id="rId14" w:history="1">
        <w:r w:rsidR="00E31A09" w:rsidRPr="00CC64A8">
          <w:rPr>
            <w:rStyle w:val="Hyperlink"/>
          </w:rPr>
          <w:t>http://www.saskpower.com/wp-</w:t>
        </w:r>
        <w:r w:rsidR="00E31A09" w:rsidRPr="00CC64A8">
          <w:rPr>
            <w:rStyle w:val="Hyperlink"/>
          </w:rPr>
          <w:lastRenderedPageBreak/>
          <w:t>content/uploads/fee_schedule.pdf</w:t>
        </w:r>
      </w:hyperlink>
      <w:r w:rsidR="00E31A09" w:rsidRPr="00CC64A8">
        <w:t>)</w:t>
      </w:r>
      <w:r w:rsidR="00CC64A8">
        <w:t>, mais</w:t>
      </w:r>
      <w:r w:rsidR="00E31A09" w:rsidRPr="00CC64A8">
        <w:t xml:space="preserve"> </w:t>
      </w:r>
      <w:r>
        <w:t>Haute Tension Ltée</w:t>
      </w:r>
      <w:r w:rsidR="00CC64A8">
        <w:t xml:space="preserve"> </w:t>
      </w:r>
      <w:r w:rsidR="00EB3D04">
        <w:t>préfère</w:t>
      </w:r>
      <w:r w:rsidR="00CC64A8">
        <w:t xml:space="preserve"> être </w:t>
      </w:r>
      <w:r w:rsidR="00565459">
        <w:t xml:space="preserve">bien </w:t>
      </w:r>
      <w:r w:rsidR="00CC64A8">
        <w:t>conseillée</w:t>
      </w:r>
      <w:r w:rsidR="00B316B9">
        <w:t>,</w:t>
      </w:r>
      <w:r w:rsidR="00CC64A8">
        <w:t xml:space="preserve"> en </w:t>
      </w:r>
      <w:r w:rsidR="00B316B9">
        <w:t>ce qui concerne les questions</w:t>
      </w:r>
      <w:r w:rsidR="00CC64A8">
        <w:t xml:space="preserve"> juridiques</w:t>
      </w:r>
      <w:r w:rsidR="00E31A09" w:rsidRPr="00CC64A8">
        <w:t xml:space="preserve">. </w:t>
      </w:r>
    </w:p>
    <w:p w:rsidR="00D9446F" w:rsidRDefault="00D9446F" w:rsidP="00D9446F">
      <w:pPr>
        <w:spacing w:after="100"/>
      </w:pPr>
      <w:r>
        <w:rPr>
          <w:b/>
          <w:sz w:val="24"/>
          <w:szCs w:val="24"/>
        </w:rPr>
        <w:t>Questions d’assurances</w:t>
      </w:r>
    </w:p>
    <w:p w:rsidR="00D9446F" w:rsidRDefault="00D9446F" w:rsidP="00D9446F">
      <w:r>
        <w:rPr>
          <w:rFonts w:cs="Arial"/>
          <w:color w:val="222222"/>
        </w:rPr>
        <w:t>Haute Tension Ltée</w:t>
      </w:r>
      <w:r>
        <w:t xml:space="preserve"> doit souscrire une assurance pour les propriétaires, les partenaires et les employés clés, assurance pour les propriétés commerciales et les </w:t>
      </w:r>
      <w:proofErr w:type="spellStart"/>
      <w:r>
        <w:t>revenus</w:t>
      </w:r>
      <w:proofErr w:type="gramStart"/>
      <w:r>
        <w:t>,assurance</w:t>
      </w:r>
      <w:proofErr w:type="gramEnd"/>
      <w:r>
        <w:t>-responsabilité</w:t>
      </w:r>
      <w:proofErr w:type="spellEnd"/>
      <w:r>
        <w:t xml:space="preserve"> civile .</w:t>
      </w:r>
    </w:p>
    <w:p w:rsidR="00E31A09" w:rsidRPr="00D9446F" w:rsidRDefault="00E31A09" w:rsidP="00E31A09">
      <w:pPr>
        <w:rPr>
          <w:rFonts w:cs="Arial"/>
          <w:b/>
          <w:color w:val="222222"/>
          <w:sz w:val="24"/>
          <w:szCs w:val="24"/>
        </w:rPr>
      </w:pPr>
      <w:r w:rsidRPr="00D9446F">
        <w:rPr>
          <w:rFonts w:cs="Arial"/>
          <w:b/>
          <w:color w:val="222222"/>
          <w:sz w:val="24"/>
          <w:szCs w:val="24"/>
        </w:rPr>
        <w:t>Res</w:t>
      </w:r>
      <w:r w:rsidR="00CC64A8" w:rsidRPr="00D9446F">
        <w:rPr>
          <w:rFonts w:cs="Arial"/>
          <w:b/>
          <w:color w:val="222222"/>
          <w:sz w:val="24"/>
          <w:szCs w:val="24"/>
        </w:rPr>
        <w:t>s</w:t>
      </w:r>
      <w:r w:rsidRPr="00D9446F">
        <w:rPr>
          <w:rFonts w:cs="Arial"/>
          <w:b/>
          <w:color w:val="222222"/>
          <w:sz w:val="24"/>
          <w:szCs w:val="24"/>
        </w:rPr>
        <w:t>ources</w:t>
      </w:r>
      <w:r w:rsidR="00CC64A8" w:rsidRPr="00D9446F">
        <w:rPr>
          <w:rFonts w:cs="Arial"/>
          <w:b/>
          <w:color w:val="222222"/>
          <w:sz w:val="24"/>
          <w:szCs w:val="24"/>
        </w:rPr>
        <w:t xml:space="preserve"> humaines</w:t>
      </w:r>
    </w:p>
    <w:p w:rsidR="00F94C4C" w:rsidRDefault="00F94C4C" w:rsidP="00F94C4C">
      <w:r>
        <w:rPr>
          <w:rFonts w:cs="Arial"/>
          <w:color w:val="222222"/>
        </w:rPr>
        <w:t>Haute Tension Ltée</w:t>
      </w:r>
      <w:r>
        <w:t xml:space="preserve"> aura 0 employés à temps partiel.</w:t>
      </w:r>
    </w:p>
    <w:p w:rsidR="00F94C4C" w:rsidRDefault="00F94C4C" w:rsidP="00F94C4C">
      <w:r>
        <w:rPr>
          <w:rFonts w:cs="Arial"/>
          <w:color w:val="222222"/>
        </w:rPr>
        <w:t>Haute Tension Ltée</w:t>
      </w:r>
      <w:r>
        <w:t xml:space="preserve"> aura 1 – 10 employés à temps </w:t>
      </w:r>
      <w:r w:rsidRPr="0052349C">
        <w:t>plein</w:t>
      </w:r>
      <w:r>
        <w:t>.</w:t>
      </w:r>
    </w:p>
    <w:p w:rsidR="00E31A09" w:rsidRPr="00DA0082" w:rsidRDefault="007755F7" w:rsidP="00E31A09">
      <w:pPr>
        <w:rPr>
          <w:rFonts w:cs="Arial"/>
          <w:color w:val="222222"/>
        </w:rPr>
      </w:pPr>
      <w:r w:rsidRPr="007755F7">
        <w:rPr>
          <w:rFonts w:cs="Arial"/>
          <w:color w:val="222222"/>
        </w:rPr>
        <w:t xml:space="preserve">Au début, </w:t>
      </w:r>
      <w:r w:rsidR="00A51A83">
        <w:rPr>
          <w:rFonts w:cs="Arial"/>
          <w:color w:val="222222"/>
        </w:rPr>
        <w:t>Haute Tension Ltée</w:t>
      </w:r>
      <w:r w:rsidR="00ED188B">
        <w:rPr>
          <w:rFonts w:cs="Arial"/>
          <w:color w:val="222222"/>
        </w:rPr>
        <w:t xml:space="preserve"> </w:t>
      </w:r>
      <w:r w:rsidRPr="007755F7">
        <w:rPr>
          <w:rFonts w:cs="Arial"/>
          <w:color w:val="222222"/>
        </w:rPr>
        <w:t>n’emploiera qu’un seul employé, son propriétaire</w:t>
      </w:r>
      <w:r w:rsidR="00E31A09" w:rsidRPr="007755F7">
        <w:rPr>
          <w:rFonts w:cs="Arial"/>
          <w:color w:val="222222"/>
        </w:rPr>
        <w:t xml:space="preserve">. </w:t>
      </w:r>
      <w:r w:rsidR="00CC64A8">
        <w:rPr>
          <w:rFonts w:cs="Arial"/>
          <w:color w:val="222222"/>
        </w:rPr>
        <w:t xml:space="preserve">En sa qualité de </w:t>
      </w:r>
      <w:r w:rsidR="007927B9">
        <w:rPr>
          <w:rFonts w:cs="Arial"/>
          <w:color w:val="222222"/>
        </w:rPr>
        <w:t xml:space="preserve">compagnon </w:t>
      </w:r>
      <w:r w:rsidR="00CC64A8" w:rsidRPr="00CC64A8">
        <w:rPr>
          <w:rFonts w:cs="Arial"/>
          <w:color w:val="222222"/>
        </w:rPr>
        <w:t>électricien certifié</w:t>
      </w:r>
      <w:r w:rsidR="00CC64A8">
        <w:rPr>
          <w:rFonts w:cs="Arial"/>
          <w:color w:val="222222"/>
        </w:rPr>
        <w:t xml:space="preserve">, Michel Joyal </w:t>
      </w:r>
      <w:r w:rsidR="007927B9">
        <w:rPr>
          <w:rFonts w:cs="Arial"/>
          <w:color w:val="222222"/>
        </w:rPr>
        <w:t xml:space="preserve">élaborera les devis, effectuera le travail et percevra les paiements. </w:t>
      </w:r>
      <w:r w:rsidR="007927B9" w:rsidRPr="007927B9">
        <w:rPr>
          <w:rFonts w:cs="Arial"/>
          <w:color w:val="222222"/>
        </w:rPr>
        <w:t>Pendant la première</w:t>
      </w:r>
      <w:r w:rsidR="00565459">
        <w:rPr>
          <w:rFonts w:cs="Arial"/>
          <w:color w:val="222222"/>
        </w:rPr>
        <w:t xml:space="preserve"> année</w:t>
      </w:r>
      <w:r w:rsidR="007927B9" w:rsidRPr="007927B9">
        <w:rPr>
          <w:rFonts w:cs="Arial"/>
          <w:color w:val="222222"/>
        </w:rPr>
        <w:t xml:space="preserve">, alors que </w:t>
      </w:r>
      <w:r w:rsidR="00A51A83">
        <w:rPr>
          <w:rFonts w:cs="Arial"/>
          <w:color w:val="222222"/>
        </w:rPr>
        <w:t>Haute Tension Ltée</w:t>
      </w:r>
      <w:r w:rsidR="00ED188B">
        <w:rPr>
          <w:rFonts w:cs="Arial"/>
          <w:color w:val="222222"/>
        </w:rPr>
        <w:t xml:space="preserve"> </w:t>
      </w:r>
      <w:r w:rsidR="007927B9" w:rsidRPr="007927B9">
        <w:rPr>
          <w:rFonts w:cs="Arial"/>
          <w:color w:val="222222"/>
        </w:rPr>
        <w:t>élargira so</w:t>
      </w:r>
      <w:r w:rsidR="007927B9">
        <w:rPr>
          <w:rFonts w:cs="Arial"/>
          <w:color w:val="222222"/>
        </w:rPr>
        <w:t>n réseau et que les ventes augmenteront, on réévalu</w:t>
      </w:r>
      <w:r w:rsidR="00497EFC">
        <w:rPr>
          <w:rFonts w:cs="Arial"/>
          <w:color w:val="222222"/>
        </w:rPr>
        <w:t>era le</w:t>
      </w:r>
      <w:r w:rsidR="007927B9">
        <w:rPr>
          <w:rFonts w:cs="Arial"/>
          <w:color w:val="222222"/>
        </w:rPr>
        <w:t xml:space="preserve"> besoin d’embaucher des employés. Dans l’affirmative, il faudra</w:t>
      </w:r>
      <w:r w:rsidR="007927B9" w:rsidRPr="007927B9">
        <w:rPr>
          <w:rFonts w:cs="Arial"/>
          <w:color w:val="222222"/>
        </w:rPr>
        <w:t xml:space="preserve"> consulter un avocat pour savoir s</w:t>
      </w:r>
      <w:r w:rsidR="00B316B9">
        <w:rPr>
          <w:rFonts w:cs="Arial"/>
          <w:color w:val="222222"/>
        </w:rPr>
        <w:t xml:space="preserve">i une </w:t>
      </w:r>
      <w:r w:rsidR="00497EFC">
        <w:rPr>
          <w:rFonts w:cs="Arial"/>
          <w:color w:val="222222"/>
        </w:rPr>
        <w:t xml:space="preserve">certification </w:t>
      </w:r>
      <w:r w:rsidR="00B316B9">
        <w:rPr>
          <w:rFonts w:cs="Arial"/>
          <w:color w:val="222222"/>
        </w:rPr>
        <w:t xml:space="preserve">comme </w:t>
      </w:r>
      <w:r w:rsidR="00497EFC">
        <w:rPr>
          <w:rFonts w:cs="Arial"/>
          <w:color w:val="222222"/>
        </w:rPr>
        <w:t>e</w:t>
      </w:r>
      <w:r w:rsidR="007927B9">
        <w:rPr>
          <w:rFonts w:cs="Arial"/>
          <w:color w:val="222222"/>
        </w:rPr>
        <w:t>ntrepreneur-électricien</w:t>
      </w:r>
      <w:r w:rsidR="00B316B9">
        <w:rPr>
          <w:rFonts w:cs="Arial"/>
          <w:color w:val="222222"/>
        </w:rPr>
        <w:t xml:space="preserve"> est obligatoire</w:t>
      </w:r>
      <w:r w:rsidR="00A30A13">
        <w:rPr>
          <w:rFonts w:cs="Arial"/>
          <w:color w:val="222222"/>
        </w:rPr>
        <w:t xml:space="preserve">. </w:t>
      </w:r>
      <w:r w:rsidR="00B316B9">
        <w:rPr>
          <w:rFonts w:cs="Arial"/>
          <w:color w:val="222222"/>
        </w:rPr>
        <w:t>Les gens qui travaillent comment électriciens-entrepreneurs</w:t>
      </w:r>
      <w:r w:rsidR="00497EFC">
        <w:rPr>
          <w:rFonts w:cs="Arial"/>
          <w:color w:val="222222"/>
        </w:rPr>
        <w:t xml:space="preserve"> </w:t>
      </w:r>
      <w:r w:rsidR="00A30A13">
        <w:rPr>
          <w:rFonts w:cs="Arial"/>
          <w:color w:val="222222"/>
        </w:rPr>
        <w:t xml:space="preserve">doivent remettre un </w:t>
      </w:r>
      <w:r w:rsidR="00DA0082">
        <w:rPr>
          <w:rFonts w:cs="Arial"/>
          <w:color w:val="222222"/>
        </w:rPr>
        <w:t>cautionnement de licence</w:t>
      </w:r>
      <w:r w:rsidR="00A30A13">
        <w:rPr>
          <w:rFonts w:cs="Arial"/>
          <w:color w:val="222222"/>
        </w:rPr>
        <w:t xml:space="preserve"> de 5 000 $ à la province de la Saskatchewan avant que leur permis soit approuvé</w:t>
      </w:r>
      <w:r w:rsidR="00E31A09" w:rsidRPr="00DA0082">
        <w:rPr>
          <w:rFonts w:cs="Arial"/>
          <w:color w:val="222222"/>
        </w:rPr>
        <w:t xml:space="preserve">. </w:t>
      </w:r>
    </w:p>
    <w:p w:rsidR="00E31A09" w:rsidRPr="00284CCF" w:rsidRDefault="00E31A09" w:rsidP="00E31A09">
      <w:pPr>
        <w:rPr>
          <w:rFonts w:cs="Arial"/>
          <w:b/>
          <w:color w:val="222222"/>
          <w:sz w:val="24"/>
          <w:szCs w:val="24"/>
        </w:rPr>
      </w:pPr>
      <w:r w:rsidRPr="00284CCF">
        <w:rPr>
          <w:rFonts w:cs="Arial"/>
          <w:b/>
          <w:color w:val="222222"/>
          <w:sz w:val="24"/>
          <w:szCs w:val="24"/>
        </w:rPr>
        <w:t>Process</w:t>
      </w:r>
      <w:r w:rsidR="00DA0082" w:rsidRPr="00284CCF">
        <w:rPr>
          <w:rFonts w:cs="Arial"/>
          <w:b/>
          <w:color w:val="222222"/>
          <w:sz w:val="24"/>
          <w:szCs w:val="24"/>
        </w:rPr>
        <w:t>us</w:t>
      </w:r>
      <w:r w:rsidRPr="00284CCF">
        <w:rPr>
          <w:rFonts w:cs="Arial"/>
          <w:b/>
          <w:color w:val="222222"/>
          <w:sz w:val="24"/>
          <w:szCs w:val="24"/>
        </w:rPr>
        <w:t>/Production</w:t>
      </w:r>
    </w:p>
    <w:p w:rsidR="00E31A09" w:rsidRPr="00DA0082" w:rsidRDefault="00DA0082" w:rsidP="00E31A09">
      <w:pPr>
        <w:pStyle w:val="ListParagraph"/>
        <w:numPr>
          <w:ilvl w:val="0"/>
          <w:numId w:val="26"/>
        </w:numPr>
        <w:rPr>
          <w:rFonts w:cs="Arial"/>
          <w:color w:val="222222"/>
        </w:rPr>
      </w:pPr>
      <w:r w:rsidRPr="00DA0082">
        <w:rPr>
          <w:rFonts w:cs="Arial"/>
          <w:color w:val="222222"/>
        </w:rPr>
        <w:t>Le client signe</w:t>
      </w:r>
      <w:r w:rsidR="00497EFC">
        <w:rPr>
          <w:rFonts w:cs="Arial"/>
          <w:color w:val="222222"/>
        </w:rPr>
        <w:t>,</w:t>
      </w:r>
      <w:r w:rsidRPr="00DA0082">
        <w:rPr>
          <w:rFonts w:cs="Arial"/>
          <w:color w:val="222222"/>
        </w:rPr>
        <w:t xml:space="preserve"> </w:t>
      </w:r>
      <w:r w:rsidR="00497EFC" w:rsidRPr="00DA0082">
        <w:rPr>
          <w:rFonts w:cs="Arial"/>
          <w:color w:val="222222"/>
        </w:rPr>
        <w:t xml:space="preserve">avec </w:t>
      </w:r>
      <w:r w:rsidR="00A51A83">
        <w:rPr>
          <w:rFonts w:cs="Arial"/>
          <w:color w:val="222222"/>
        </w:rPr>
        <w:t>Haute Tension Ltée</w:t>
      </w:r>
      <w:r w:rsidR="00497EFC">
        <w:rPr>
          <w:rFonts w:cs="Arial"/>
          <w:color w:val="222222"/>
        </w:rPr>
        <w:t>,</w:t>
      </w:r>
      <w:r w:rsidR="00497EFC" w:rsidRPr="00DA0082">
        <w:rPr>
          <w:rFonts w:cs="Arial"/>
          <w:color w:val="222222"/>
        </w:rPr>
        <w:t xml:space="preserve"> </w:t>
      </w:r>
      <w:r w:rsidRPr="00DA0082">
        <w:rPr>
          <w:rFonts w:cs="Arial"/>
          <w:color w:val="222222"/>
        </w:rPr>
        <w:t>un contrat décri</w:t>
      </w:r>
      <w:r w:rsidR="00497EFC">
        <w:rPr>
          <w:rFonts w:cs="Arial"/>
          <w:color w:val="222222"/>
        </w:rPr>
        <w:t>van</w:t>
      </w:r>
      <w:r w:rsidRPr="00DA0082">
        <w:rPr>
          <w:rFonts w:cs="Arial"/>
          <w:color w:val="222222"/>
        </w:rPr>
        <w:t xml:space="preserve">t les travaux </w:t>
      </w:r>
      <w:r>
        <w:rPr>
          <w:rFonts w:cs="Arial"/>
          <w:color w:val="222222"/>
        </w:rPr>
        <w:t>à être exécutés, les dépenses, les conditions d’acceptation, le calendrier et les modalités de paiement. Cela permet de revoir les détails du devis et de définir les attentes</w:t>
      </w:r>
      <w:r w:rsidR="00E31A09" w:rsidRPr="00DA0082">
        <w:rPr>
          <w:rFonts w:cs="Arial"/>
          <w:color w:val="222222"/>
        </w:rPr>
        <w:t xml:space="preserve">. </w:t>
      </w:r>
    </w:p>
    <w:p w:rsidR="00E31A09" w:rsidRPr="00DA0082" w:rsidRDefault="00DA0082" w:rsidP="00E31A09">
      <w:pPr>
        <w:pStyle w:val="ListParagraph"/>
        <w:numPr>
          <w:ilvl w:val="0"/>
          <w:numId w:val="26"/>
        </w:numPr>
        <w:rPr>
          <w:rFonts w:cs="Arial"/>
          <w:color w:val="222222"/>
        </w:rPr>
      </w:pPr>
      <w:r w:rsidRPr="00DA0082">
        <w:rPr>
          <w:rFonts w:cs="Arial"/>
          <w:color w:val="222222"/>
        </w:rPr>
        <w:t>Le clien</w:t>
      </w:r>
      <w:r w:rsidR="006D6069">
        <w:rPr>
          <w:rFonts w:cs="Arial"/>
          <w:color w:val="222222"/>
        </w:rPr>
        <w:t>t</w:t>
      </w:r>
      <w:r w:rsidRPr="00DA0082">
        <w:rPr>
          <w:rFonts w:cs="Arial"/>
          <w:color w:val="222222"/>
        </w:rPr>
        <w:t xml:space="preserve"> verse un dépôt de 50 p. cent d</w:t>
      </w:r>
      <w:r>
        <w:rPr>
          <w:rFonts w:cs="Arial"/>
          <w:color w:val="222222"/>
        </w:rPr>
        <w:t>u montant total</w:t>
      </w:r>
      <w:r w:rsidR="00565459">
        <w:rPr>
          <w:rFonts w:cs="Arial"/>
          <w:color w:val="222222"/>
        </w:rPr>
        <w:t>,</w:t>
      </w:r>
      <w:r>
        <w:rPr>
          <w:rFonts w:cs="Arial"/>
          <w:color w:val="222222"/>
        </w:rPr>
        <w:t xml:space="preserve"> au moyen d’une carte de crédit, d’un chèque personnel ou d’argent comptant. </w:t>
      </w:r>
      <w:r w:rsidR="00E31A09" w:rsidRPr="00DA0082">
        <w:rPr>
          <w:rFonts w:cs="Arial"/>
          <w:color w:val="222222"/>
        </w:rPr>
        <w:t xml:space="preserve"> </w:t>
      </w:r>
    </w:p>
    <w:p w:rsidR="00E31A09" w:rsidRPr="00DA0082" w:rsidRDefault="00A51A83" w:rsidP="00E31A09">
      <w:pPr>
        <w:pStyle w:val="ListParagraph"/>
        <w:numPr>
          <w:ilvl w:val="0"/>
          <w:numId w:val="26"/>
        </w:numPr>
        <w:rPr>
          <w:rFonts w:cs="Arial"/>
          <w:color w:val="222222"/>
        </w:rPr>
      </w:pPr>
      <w:r>
        <w:rPr>
          <w:rFonts w:cs="Arial"/>
          <w:color w:val="222222"/>
        </w:rPr>
        <w:t>Haute Tension Ltée</w:t>
      </w:r>
      <w:r w:rsidR="00DA0082" w:rsidRPr="00DA0082">
        <w:rPr>
          <w:rFonts w:cs="Arial"/>
          <w:color w:val="222222"/>
        </w:rPr>
        <w:t xml:space="preserve"> et le client conviennent d</w:t>
      </w:r>
      <w:r w:rsidR="00DA0082">
        <w:rPr>
          <w:rFonts w:cs="Arial"/>
          <w:color w:val="222222"/>
        </w:rPr>
        <w:t>e la date et de l’heure où seront amorcés les travaux</w:t>
      </w:r>
      <w:r w:rsidR="00E31A09" w:rsidRPr="00DA0082">
        <w:rPr>
          <w:rFonts w:cs="Arial"/>
          <w:color w:val="222222"/>
        </w:rPr>
        <w:t xml:space="preserve">. </w:t>
      </w:r>
      <w:r w:rsidR="00DA0082" w:rsidRPr="00DA0082">
        <w:rPr>
          <w:rFonts w:cs="Arial"/>
          <w:color w:val="222222"/>
        </w:rPr>
        <w:t xml:space="preserve">Si </w:t>
      </w:r>
      <w:r w:rsidR="006D6069">
        <w:rPr>
          <w:rFonts w:cs="Arial"/>
          <w:color w:val="222222"/>
        </w:rPr>
        <w:t>ces derniers</w:t>
      </w:r>
      <w:r w:rsidR="00DA0082" w:rsidRPr="00DA0082">
        <w:rPr>
          <w:rFonts w:cs="Arial"/>
          <w:color w:val="222222"/>
        </w:rPr>
        <w:t xml:space="preserve"> </w:t>
      </w:r>
      <w:r w:rsidR="006D6069">
        <w:rPr>
          <w:rFonts w:cs="Arial"/>
          <w:color w:val="222222"/>
        </w:rPr>
        <w:t xml:space="preserve">doivent être effectués </w:t>
      </w:r>
      <w:r w:rsidR="00DA0082" w:rsidRPr="00DA0082">
        <w:rPr>
          <w:rFonts w:cs="Arial"/>
          <w:color w:val="222222"/>
        </w:rPr>
        <w:t xml:space="preserve">à l’intérieur, </w:t>
      </w:r>
      <w:r>
        <w:rPr>
          <w:rFonts w:cs="Arial"/>
          <w:color w:val="222222"/>
        </w:rPr>
        <w:t>Haute Tension Ltée</w:t>
      </w:r>
      <w:r w:rsidR="00DA0082">
        <w:rPr>
          <w:rFonts w:cs="Arial"/>
          <w:color w:val="222222"/>
        </w:rPr>
        <w:t xml:space="preserve"> </w:t>
      </w:r>
      <w:r w:rsidR="006D6069">
        <w:rPr>
          <w:rFonts w:cs="Arial"/>
          <w:color w:val="222222"/>
        </w:rPr>
        <w:t>demande au propriétaire d’être sur les lieux pendant leur exécution.</w:t>
      </w:r>
    </w:p>
    <w:p w:rsidR="00E31A09" w:rsidRPr="006D6069" w:rsidRDefault="00A51A83" w:rsidP="00E31A09">
      <w:pPr>
        <w:pStyle w:val="ListParagraph"/>
        <w:numPr>
          <w:ilvl w:val="0"/>
          <w:numId w:val="26"/>
        </w:numPr>
        <w:rPr>
          <w:rFonts w:cs="Arial"/>
          <w:color w:val="222222"/>
        </w:rPr>
      </w:pPr>
      <w:r>
        <w:rPr>
          <w:rFonts w:cs="Arial"/>
          <w:color w:val="222222"/>
        </w:rPr>
        <w:t>Haute Tension Ltée</w:t>
      </w:r>
      <w:r w:rsidR="00497EFC">
        <w:rPr>
          <w:rFonts w:cs="Arial"/>
          <w:color w:val="222222"/>
        </w:rPr>
        <w:t xml:space="preserve"> </w:t>
      </w:r>
      <w:r w:rsidR="006D6069" w:rsidRPr="006D6069">
        <w:rPr>
          <w:rFonts w:cs="Arial"/>
          <w:color w:val="222222"/>
        </w:rPr>
        <w:t>obtien</w:t>
      </w:r>
      <w:r w:rsidR="006D6069">
        <w:rPr>
          <w:rFonts w:cs="Arial"/>
          <w:color w:val="222222"/>
        </w:rPr>
        <w:t>t</w:t>
      </w:r>
      <w:r w:rsidR="006D6069" w:rsidRPr="006D6069">
        <w:rPr>
          <w:rFonts w:cs="Arial"/>
          <w:color w:val="222222"/>
        </w:rPr>
        <w:t xml:space="preserve"> les permis, tels que requis par </w:t>
      </w:r>
      <w:r w:rsidR="00E31A09" w:rsidRPr="006D6069">
        <w:rPr>
          <w:rFonts w:cs="Arial"/>
          <w:color w:val="222222"/>
        </w:rPr>
        <w:t>SaskPower</w:t>
      </w:r>
      <w:r w:rsidR="006D6069" w:rsidRPr="006D6069">
        <w:rPr>
          <w:rFonts w:cs="Arial"/>
          <w:color w:val="222222"/>
        </w:rPr>
        <w:t>, au nom du propriétaire</w:t>
      </w:r>
      <w:r w:rsidR="006D6069">
        <w:rPr>
          <w:rFonts w:cs="Arial"/>
          <w:color w:val="222222"/>
        </w:rPr>
        <w:t>.</w:t>
      </w:r>
    </w:p>
    <w:p w:rsidR="00E31A09" w:rsidRPr="006D6069" w:rsidRDefault="00A51A83" w:rsidP="00E31A09">
      <w:pPr>
        <w:pStyle w:val="ListParagraph"/>
        <w:numPr>
          <w:ilvl w:val="0"/>
          <w:numId w:val="26"/>
        </w:numPr>
        <w:rPr>
          <w:rFonts w:cs="Arial"/>
          <w:color w:val="222222"/>
        </w:rPr>
      </w:pPr>
      <w:r>
        <w:rPr>
          <w:rFonts w:cs="Arial"/>
          <w:color w:val="222222"/>
        </w:rPr>
        <w:t>Haute Tension Ltée</w:t>
      </w:r>
      <w:r w:rsidR="006D6069" w:rsidRPr="006D6069">
        <w:rPr>
          <w:rFonts w:cs="Arial"/>
          <w:color w:val="222222"/>
        </w:rPr>
        <w:t xml:space="preserve"> </w:t>
      </w:r>
      <w:r w:rsidR="00565459">
        <w:rPr>
          <w:rFonts w:cs="Arial"/>
          <w:color w:val="222222"/>
        </w:rPr>
        <w:t xml:space="preserve">amorce les travaux après voir pris </w:t>
      </w:r>
      <w:r w:rsidR="006D6069" w:rsidRPr="006D6069">
        <w:rPr>
          <w:rFonts w:cs="Arial"/>
          <w:color w:val="222222"/>
        </w:rPr>
        <w:t>les mesures de sécurité qui s’imposent</w:t>
      </w:r>
      <w:r w:rsidR="00565459">
        <w:rPr>
          <w:rFonts w:cs="Arial"/>
          <w:color w:val="222222"/>
        </w:rPr>
        <w:t>,</w:t>
      </w:r>
      <w:r w:rsidR="006D6069" w:rsidRPr="006D6069">
        <w:rPr>
          <w:rFonts w:cs="Arial"/>
          <w:color w:val="222222"/>
        </w:rPr>
        <w:t xml:space="preserve"> </w:t>
      </w:r>
      <w:r w:rsidR="00572AC3">
        <w:rPr>
          <w:rFonts w:cs="Arial"/>
          <w:color w:val="222222"/>
        </w:rPr>
        <w:t>à l’endroit prévu</w:t>
      </w:r>
      <w:r w:rsidR="00E31A09" w:rsidRPr="006D6069">
        <w:rPr>
          <w:rFonts w:cs="Arial"/>
          <w:color w:val="222222"/>
        </w:rPr>
        <w:t xml:space="preserve">. </w:t>
      </w:r>
    </w:p>
    <w:p w:rsidR="00E31A09" w:rsidRPr="00572AC3" w:rsidRDefault="00497EFC" w:rsidP="00E31A09">
      <w:pPr>
        <w:pStyle w:val="ListParagraph"/>
        <w:numPr>
          <w:ilvl w:val="0"/>
          <w:numId w:val="26"/>
        </w:numPr>
        <w:rPr>
          <w:rFonts w:cs="Arial"/>
          <w:color w:val="222222"/>
        </w:rPr>
      </w:pPr>
      <w:r>
        <w:rPr>
          <w:rFonts w:cs="Arial"/>
          <w:color w:val="222222"/>
        </w:rPr>
        <w:t>À</w:t>
      </w:r>
      <w:r w:rsidRPr="00572AC3">
        <w:rPr>
          <w:rFonts w:cs="Arial"/>
          <w:color w:val="222222"/>
        </w:rPr>
        <w:t xml:space="preserve"> la fin des travaux</w:t>
      </w:r>
      <w:r>
        <w:rPr>
          <w:rFonts w:cs="Arial"/>
          <w:color w:val="222222"/>
        </w:rPr>
        <w:t xml:space="preserve"> ou de la </w:t>
      </w:r>
      <w:r w:rsidRPr="00572AC3">
        <w:rPr>
          <w:rFonts w:cs="Arial"/>
          <w:color w:val="222222"/>
        </w:rPr>
        <w:t>journée</w:t>
      </w:r>
      <w:r>
        <w:rPr>
          <w:rFonts w:cs="Arial"/>
          <w:color w:val="222222"/>
        </w:rPr>
        <w:t xml:space="preserve">, </w:t>
      </w:r>
      <w:r w:rsidR="00A51A83">
        <w:rPr>
          <w:rFonts w:cs="Arial"/>
          <w:color w:val="222222"/>
        </w:rPr>
        <w:t>Haute Tension Ltée</w:t>
      </w:r>
      <w:r w:rsidR="00572AC3" w:rsidRPr="00572AC3">
        <w:rPr>
          <w:rFonts w:cs="Arial"/>
          <w:color w:val="222222"/>
        </w:rPr>
        <w:t xml:space="preserve"> fournit au propriétaire </w:t>
      </w:r>
      <w:r w:rsidRPr="00572AC3">
        <w:rPr>
          <w:rFonts w:cs="Arial"/>
          <w:color w:val="222222"/>
        </w:rPr>
        <w:t xml:space="preserve">un résumé </w:t>
      </w:r>
      <w:r w:rsidR="00572AC3">
        <w:rPr>
          <w:rFonts w:cs="Arial"/>
          <w:color w:val="222222"/>
        </w:rPr>
        <w:t xml:space="preserve">portant </w:t>
      </w:r>
      <w:r w:rsidR="00572AC3" w:rsidRPr="00572AC3">
        <w:rPr>
          <w:rFonts w:cs="Arial"/>
          <w:color w:val="222222"/>
        </w:rPr>
        <w:t>sur les principales étapes accomplies</w:t>
      </w:r>
      <w:r w:rsidR="00572AC3">
        <w:rPr>
          <w:rFonts w:cs="Arial"/>
          <w:color w:val="222222"/>
        </w:rPr>
        <w:t xml:space="preserve"> et</w:t>
      </w:r>
      <w:r w:rsidR="00572AC3" w:rsidRPr="00572AC3">
        <w:rPr>
          <w:rFonts w:cs="Arial"/>
          <w:color w:val="222222"/>
        </w:rPr>
        <w:t xml:space="preserve"> </w:t>
      </w:r>
      <w:r w:rsidR="00572AC3">
        <w:rPr>
          <w:rFonts w:cs="Arial"/>
          <w:color w:val="222222"/>
        </w:rPr>
        <w:t>les problèmes qui ont surgi</w:t>
      </w:r>
      <w:r w:rsidR="00565459">
        <w:rPr>
          <w:rFonts w:cs="Arial"/>
          <w:color w:val="222222"/>
        </w:rPr>
        <w:t>, s’il y a lieu,</w:t>
      </w:r>
      <w:r w:rsidR="00572AC3">
        <w:rPr>
          <w:rFonts w:cs="Arial"/>
          <w:color w:val="222222"/>
        </w:rPr>
        <w:t xml:space="preserve"> et procède à la confirmation du calendrier prévu</w:t>
      </w:r>
      <w:r w:rsidR="00E31A09" w:rsidRPr="00572AC3">
        <w:rPr>
          <w:rFonts w:cs="Arial"/>
          <w:color w:val="222222"/>
        </w:rPr>
        <w:t xml:space="preserve">. </w:t>
      </w:r>
    </w:p>
    <w:p w:rsidR="00E31A09" w:rsidRPr="00572AC3" w:rsidRDefault="00572AC3" w:rsidP="00E31A09">
      <w:pPr>
        <w:pStyle w:val="ListParagraph"/>
        <w:numPr>
          <w:ilvl w:val="0"/>
          <w:numId w:val="26"/>
        </w:numPr>
        <w:rPr>
          <w:rFonts w:cs="Arial"/>
          <w:color w:val="222222"/>
        </w:rPr>
      </w:pPr>
      <w:r w:rsidRPr="00572AC3">
        <w:rPr>
          <w:rFonts w:cs="Arial"/>
          <w:color w:val="222222"/>
        </w:rPr>
        <w:t>Une fois le travail accompli, on demande au client d</w:t>
      </w:r>
      <w:r w:rsidR="00497EFC">
        <w:rPr>
          <w:rFonts w:cs="Arial"/>
          <w:color w:val="222222"/>
        </w:rPr>
        <w:t>e l</w:t>
      </w:r>
      <w:r w:rsidRPr="00572AC3">
        <w:rPr>
          <w:rFonts w:cs="Arial"/>
          <w:color w:val="222222"/>
        </w:rPr>
        <w:t>’examiner et d</w:t>
      </w:r>
      <w:r w:rsidR="00497EFC">
        <w:rPr>
          <w:rFonts w:cs="Arial"/>
          <w:color w:val="222222"/>
        </w:rPr>
        <w:t>’en</w:t>
      </w:r>
      <w:r w:rsidRPr="00572AC3">
        <w:rPr>
          <w:rFonts w:cs="Arial"/>
          <w:color w:val="222222"/>
        </w:rPr>
        <w:t xml:space="preserve"> tester le fonctionnement.</w:t>
      </w:r>
      <w:r w:rsidR="00E31A09" w:rsidRPr="00572AC3">
        <w:rPr>
          <w:rFonts w:cs="Arial"/>
          <w:color w:val="222222"/>
        </w:rPr>
        <w:t xml:space="preserve"> </w:t>
      </w:r>
    </w:p>
    <w:p w:rsidR="00E31A09" w:rsidRPr="00EA1E14" w:rsidRDefault="00572AC3" w:rsidP="00E31A09">
      <w:pPr>
        <w:pStyle w:val="ListParagraph"/>
        <w:numPr>
          <w:ilvl w:val="0"/>
          <w:numId w:val="26"/>
        </w:numPr>
        <w:rPr>
          <w:rFonts w:cs="Arial"/>
          <w:color w:val="222222"/>
        </w:rPr>
      </w:pPr>
      <w:r w:rsidRPr="00572AC3">
        <w:rPr>
          <w:rFonts w:cs="Arial"/>
          <w:color w:val="222222"/>
        </w:rPr>
        <w:lastRenderedPageBreak/>
        <w:t xml:space="preserve">Une facture finale est remise au client en personne et le paiement est exigé </w:t>
      </w:r>
      <w:r w:rsidR="00B537FE" w:rsidRPr="00572AC3">
        <w:rPr>
          <w:rFonts w:cs="Arial"/>
          <w:color w:val="222222"/>
        </w:rPr>
        <w:t>dans les 15 jours</w:t>
      </w:r>
      <w:r w:rsidR="00B537FE">
        <w:rPr>
          <w:rFonts w:cs="Arial"/>
          <w:color w:val="222222"/>
        </w:rPr>
        <w:t>. Il peut être effectué</w:t>
      </w:r>
      <w:r w:rsidR="00B537FE" w:rsidRPr="00572AC3">
        <w:rPr>
          <w:rFonts w:cs="Arial"/>
          <w:color w:val="222222"/>
        </w:rPr>
        <w:t xml:space="preserve"> </w:t>
      </w:r>
      <w:r w:rsidRPr="00572AC3">
        <w:rPr>
          <w:rFonts w:cs="Arial"/>
          <w:color w:val="222222"/>
        </w:rPr>
        <w:t>par carte de cr</w:t>
      </w:r>
      <w:r>
        <w:rPr>
          <w:rFonts w:cs="Arial"/>
          <w:color w:val="222222"/>
        </w:rPr>
        <w:t>é</w:t>
      </w:r>
      <w:r w:rsidRPr="00572AC3">
        <w:rPr>
          <w:rFonts w:cs="Arial"/>
          <w:color w:val="222222"/>
        </w:rPr>
        <w:t xml:space="preserve">dit, </w:t>
      </w:r>
      <w:r>
        <w:rPr>
          <w:rFonts w:cs="Arial"/>
          <w:color w:val="222222"/>
        </w:rPr>
        <w:t>chèque personnel ou argent comptant</w:t>
      </w:r>
      <w:r w:rsidR="00402A37">
        <w:rPr>
          <w:rFonts w:cs="Arial"/>
          <w:color w:val="222222"/>
        </w:rPr>
        <w:t xml:space="preserve">. </w:t>
      </w:r>
      <w:r w:rsidR="00402A37" w:rsidRPr="00402A37">
        <w:rPr>
          <w:rFonts w:cs="Arial"/>
          <w:color w:val="222222"/>
        </w:rPr>
        <w:t xml:space="preserve">Dans la plupart des cas, le paiement </w:t>
      </w:r>
      <w:r w:rsidR="00497EFC">
        <w:rPr>
          <w:rFonts w:cs="Arial"/>
          <w:color w:val="222222"/>
        </w:rPr>
        <w:t>est</w:t>
      </w:r>
      <w:r w:rsidR="00402A37" w:rsidRPr="00402A37">
        <w:rPr>
          <w:rFonts w:cs="Arial"/>
          <w:color w:val="222222"/>
        </w:rPr>
        <w:t xml:space="preserve"> perçu sur place. </w:t>
      </w:r>
      <w:r w:rsidR="00402A37" w:rsidRPr="00EA1E14">
        <w:rPr>
          <w:rFonts w:cs="Arial"/>
          <w:color w:val="222222"/>
        </w:rPr>
        <w:t>On inscrit alors « payé » sur la facture du client</w:t>
      </w:r>
      <w:r w:rsidR="00D94B62">
        <w:rPr>
          <w:rFonts w:cs="Arial"/>
          <w:color w:val="222222"/>
        </w:rPr>
        <w:t xml:space="preserve"> et cette inscription apparaît également sur la copie destinée à </w:t>
      </w:r>
      <w:r w:rsidR="00A51A83">
        <w:rPr>
          <w:rFonts w:cs="Arial"/>
          <w:color w:val="222222"/>
        </w:rPr>
        <w:t>Haute Tension Ltée</w:t>
      </w:r>
      <w:r w:rsidR="00E31A09" w:rsidRPr="00EA1E14">
        <w:rPr>
          <w:rFonts w:cs="Arial"/>
          <w:color w:val="222222"/>
        </w:rPr>
        <w:t xml:space="preserve">. </w:t>
      </w:r>
    </w:p>
    <w:p w:rsidR="00E31A09" w:rsidRPr="00EA1E14" w:rsidRDefault="00EA1E14" w:rsidP="00E31A09">
      <w:pPr>
        <w:pStyle w:val="ListParagraph"/>
        <w:numPr>
          <w:ilvl w:val="0"/>
          <w:numId w:val="26"/>
        </w:numPr>
        <w:rPr>
          <w:rFonts w:cs="Arial"/>
          <w:color w:val="222222"/>
        </w:rPr>
      </w:pPr>
      <w:r w:rsidRPr="00EA1E14">
        <w:rPr>
          <w:rFonts w:cs="Arial"/>
          <w:color w:val="222222"/>
        </w:rPr>
        <w:t xml:space="preserve">Une semaine après la fin des travaux, </w:t>
      </w:r>
      <w:r w:rsidR="00A51A83">
        <w:rPr>
          <w:rFonts w:cs="Arial"/>
          <w:color w:val="222222"/>
        </w:rPr>
        <w:t>Haute Tension Ltée</w:t>
      </w:r>
      <w:r w:rsidRPr="00EA1E14">
        <w:rPr>
          <w:rFonts w:cs="Arial"/>
          <w:color w:val="222222"/>
        </w:rPr>
        <w:t xml:space="preserve"> effectue un appel de suivi auprès du propriétaire</w:t>
      </w:r>
      <w:r w:rsidR="0041668A">
        <w:rPr>
          <w:rFonts w:cs="Arial"/>
          <w:color w:val="222222"/>
        </w:rPr>
        <w:t xml:space="preserve">, </w:t>
      </w:r>
      <w:r w:rsidRPr="00EA1E14">
        <w:rPr>
          <w:rFonts w:cs="Arial"/>
          <w:color w:val="222222"/>
        </w:rPr>
        <w:t>pour s’assurer de sa satisfaction</w:t>
      </w:r>
      <w:r w:rsidR="00D94B62">
        <w:rPr>
          <w:rFonts w:cs="Arial"/>
          <w:color w:val="222222"/>
        </w:rPr>
        <w:t xml:space="preserve">, </w:t>
      </w:r>
      <w:r w:rsidRPr="00EA1E14">
        <w:rPr>
          <w:rFonts w:cs="Arial"/>
          <w:color w:val="222222"/>
        </w:rPr>
        <w:t xml:space="preserve">lui demander ses commentaires </w:t>
      </w:r>
      <w:r>
        <w:rPr>
          <w:rFonts w:cs="Arial"/>
          <w:color w:val="222222"/>
        </w:rPr>
        <w:t>sur le service rendu et l’inviter à faire un témoignage sur le site Web</w:t>
      </w:r>
      <w:r w:rsidR="00E31A09" w:rsidRPr="00EA1E14">
        <w:rPr>
          <w:rFonts w:cs="Arial"/>
          <w:color w:val="222222"/>
        </w:rPr>
        <w:t xml:space="preserve">. </w:t>
      </w:r>
    </w:p>
    <w:p w:rsidR="00E31A09" w:rsidRPr="00284CCF" w:rsidRDefault="00EA1E14" w:rsidP="00E31A09">
      <w:pPr>
        <w:rPr>
          <w:rFonts w:cs="Arial"/>
          <w:b/>
          <w:color w:val="222222"/>
          <w:sz w:val="24"/>
          <w:szCs w:val="24"/>
        </w:rPr>
      </w:pPr>
      <w:r w:rsidRPr="00284CCF">
        <w:rPr>
          <w:rFonts w:cs="Arial"/>
          <w:b/>
          <w:color w:val="222222"/>
          <w:sz w:val="24"/>
          <w:szCs w:val="24"/>
        </w:rPr>
        <w:t>Évaluation du risque</w:t>
      </w:r>
    </w:p>
    <w:p w:rsidR="00E31A09" w:rsidRPr="001C3913" w:rsidRDefault="00A51A83" w:rsidP="00E31A09">
      <w:pPr>
        <w:rPr>
          <w:rFonts w:cs="Arial"/>
          <w:color w:val="222222"/>
        </w:rPr>
      </w:pPr>
      <w:r>
        <w:rPr>
          <w:rFonts w:cs="Arial"/>
          <w:color w:val="222222"/>
        </w:rPr>
        <w:t>Haute Tension Ltée</w:t>
      </w:r>
      <w:r w:rsidR="00EA1E14" w:rsidRPr="001C3913">
        <w:rPr>
          <w:rFonts w:cs="Arial"/>
          <w:color w:val="222222"/>
        </w:rPr>
        <w:t xml:space="preserve"> comptera principalement sur les quincailleries pour recruter de nouveaux clients. </w:t>
      </w:r>
      <w:r w:rsidR="001C3913" w:rsidRPr="001C3913">
        <w:rPr>
          <w:rFonts w:cs="Arial"/>
          <w:color w:val="222222"/>
        </w:rPr>
        <w:t xml:space="preserve">Toutefois, si ces efforts s’avèrent vains, </w:t>
      </w:r>
      <w:r w:rsidR="00D94B62">
        <w:rPr>
          <w:rFonts w:cs="Arial"/>
          <w:color w:val="222222"/>
        </w:rPr>
        <w:t>l’entreprise</w:t>
      </w:r>
      <w:r w:rsidR="001C3913" w:rsidRPr="001C3913">
        <w:rPr>
          <w:rFonts w:cs="Arial"/>
          <w:color w:val="222222"/>
        </w:rPr>
        <w:t xml:space="preserve"> portera son attention sur les alliances stratégiques et fera paraître une annonce dans le bulletin de l’Ass</w:t>
      </w:r>
      <w:r w:rsidR="001C3913">
        <w:rPr>
          <w:rFonts w:cs="Arial"/>
          <w:color w:val="222222"/>
        </w:rPr>
        <w:t>o</w:t>
      </w:r>
      <w:r w:rsidR="001C3913" w:rsidRPr="001C3913">
        <w:rPr>
          <w:rFonts w:cs="Arial"/>
          <w:color w:val="222222"/>
        </w:rPr>
        <w:t>c</w:t>
      </w:r>
      <w:r w:rsidR="001C3913">
        <w:rPr>
          <w:rFonts w:cs="Arial"/>
          <w:color w:val="222222"/>
        </w:rPr>
        <w:t>i</w:t>
      </w:r>
      <w:r w:rsidR="001C3913" w:rsidRPr="001C3913">
        <w:rPr>
          <w:rFonts w:cs="Arial"/>
          <w:color w:val="222222"/>
        </w:rPr>
        <w:t xml:space="preserve">ation </w:t>
      </w:r>
      <w:r w:rsidR="001C3913" w:rsidRPr="00924CE9">
        <w:rPr>
          <w:rFonts w:cs="Arial"/>
          <w:color w:val="222222"/>
        </w:rPr>
        <w:t xml:space="preserve">des constructeurs d’habitations de la région métropolitaine de recensement de Regina </w:t>
      </w:r>
      <w:r w:rsidR="001C3913">
        <w:rPr>
          <w:rFonts w:cs="Arial"/>
          <w:color w:val="222222"/>
        </w:rPr>
        <w:t>pour promouvoir ses services et les qualifications du propriétaire</w:t>
      </w:r>
      <w:r>
        <w:rPr>
          <w:rFonts w:cs="Arial"/>
          <w:color w:val="222222"/>
        </w:rPr>
        <w:t>,</w:t>
      </w:r>
      <w:r w:rsidR="001C3913">
        <w:rPr>
          <w:rFonts w:cs="Arial"/>
          <w:color w:val="222222"/>
        </w:rPr>
        <w:t xml:space="preserve"> auprès des ouvriers spécialisés des métiers de la construction. </w:t>
      </w:r>
      <w:r w:rsidR="001C3913" w:rsidRPr="001C3913">
        <w:rPr>
          <w:rFonts w:cs="Arial"/>
          <w:color w:val="222222"/>
        </w:rPr>
        <w:t xml:space="preserve">Selon le succès de ces alliances stratégiques, </w:t>
      </w:r>
      <w:r>
        <w:rPr>
          <w:rFonts w:cs="Arial"/>
          <w:color w:val="222222"/>
        </w:rPr>
        <w:t>Haute Tension Ltée</w:t>
      </w:r>
      <w:r w:rsidR="001C3913" w:rsidRPr="001C3913">
        <w:rPr>
          <w:rFonts w:cs="Arial"/>
          <w:color w:val="222222"/>
        </w:rPr>
        <w:t xml:space="preserve"> envis</w:t>
      </w:r>
      <w:r w:rsidR="008924D8">
        <w:rPr>
          <w:rFonts w:cs="Arial"/>
          <w:color w:val="222222"/>
        </w:rPr>
        <w:t>ag</w:t>
      </w:r>
      <w:r w:rsidR="001C3913" w:rsidRPr="001C3913">
        <w:rPr>
          <w:rFonts w:cs="Arial"/>
          <w:color w:val="222222"/>
        </w:rPr>
        <w:t>era peut-</w:t>
      </w:r>
      <w:r w:rsidR="001C3913">
        <w:rPr>
          <w:rFonts w:cs="Arial"/>
          <w:color w:val="222222"/>
        </w:rPr>
        <w:t>être la possibilité d’étendre ses efforts au sein d’autres associations.</w:t>
      </w:r>
      <w:r w:rsidR="00E31A09" w:rsidRPr="001C3913">
        <w:rPr>
          <w:rFonts w:cs="Arial"/>
          <w:color w:val="222222"/>
        </w:rPr>
        <w:t xml:space="preserve"> </w:t>
      </w:r>
    </w:p>
    <w:p w:rsidR="00E31A09" w:rsidRPr="0014306E" w:rsidRDefault="00A51A83" w:rsidP="00E31A09">
      <w:pPr>
        <w:rPr>
          <w:rFonts w:cs="Arial"/>
          <w:b/>
          <w:color w:val="222222"/>
        </w:rPr>
      </w:pPr>
      <w:r>
        <w:rPr>
          <w:rFonts w:cs="Arial"/>
          <w:color w:val="222222"/>
        </w:rPr>
        <w:t>Haute Tension Ltée</w:t>
      </w:r>
      <w:r w:rsidR="0014306E" w:rsidRPr="0014306E">
        <w:rPr>
          <w:rFonts w:cs="Arial"/>
          <w:color w:val="222222"/>
        </w:rPr>
        <w:t xml:space="preserve"> est tributaire du permis d’exercer </w:t>
      </w:r>
      <w:r w:rsidR="0041668A">
        <w:rPr>
          <w:rFonts w:cs="Arial"/>
          <w:color w:val="222222"/>
        </w:rPr>
        <w:t>de c</w:t>
      </w:r>
      <w:r w:rsidR="0014306E" w:rsidRPr="0014306E">
        <w:rPr>
          <w:rFonts w:cs="Arial"/>
          <w:color w:val="222222"/>
        </w:rPr>
        <w:t>ompagnon élect</w:t>
      </w:r>
      <w:r w:rsidR="0014306E">
        <w:rPr>
          <w:rFonts w:cs="Arial"/>
          <w:color w:val="222222"/>
        </w:rPr>
        <w:t>r</w:t>
      </w:r>
      <w:r w:rsidR="0014306E" w:rsidRPr="0014306E">
        <w:rPr>
          <w:rFonts w:cs="Arial"/>
          <w:color w:val="222222"/>
        </w:rPr>
        <w:t>icien</w:t>
      </w:r>
      <w:r w:rsidR="0041668A">
        <w:rPr>
          <w:rFonts w:cs="Arial"/>
          <w:color w:val="222222"/>
        </w:rPr>
        <w:t>,</w:t>
      </w:r>
      <w:r w:rsidR="0014306E" w:rsidRPr="0014306E">
        <w:rPr>
          <w:rFonts w:cs="Arial"/>
          <w:color w:val="222222"/>
        </w:rPr>
        <w:t xml:space="preserve"> obtenu par Michel Joyal </w:t>
      </w:r>
      <w:r w:rsidR="0014306E">
        <w:rPr>
          <w:rFonts w:cs="Arial"/>
          <w:color w:val="222222"/>
        </w:rPr>
        <w:t xml:space="preserve">auprès de la province de la </w:t>
      </w:r>
      <w:r w:rsidR="00E31A09" w:rsidRPr="0014306E">
        <w:rPr>
          <w:rFonts w:cs="Arial"/>
          <w:color w:val="222222"/>
        </w:rPr>
        <w:t xml:space="preserve">Saskatchewan </w:t>
      </w:r>
      <w:r w:rsidR="0014306E">
        <w:rPr>
          <w:rFonts w:cs="Arial"/>
          <w:color w:val="222222"/>
        </w:rPr>
        <w:t xml:space="preserve">pour poursuivre ses activités. Si ce permis n’est pas </w:t>
      </w:r>
      <w:r w:rsidR="0041668A">
        <w:rPr>
          <w:rFonts w:cs="Arial"/>
          <w:color w:val="222222"/>
        </w:rPr>
        <w:t>délivré</w:t>
      </w:r>
      <w:r w:rsidR="0014306E">
        <w:rPr>
          <w:rFonts w:cs="Arial"/>
          <w:color w:val="222222"/>
        </w:rPr>
        <w:t xml:space="preserve">, Michel Joyal </w:t>
      </w:r>
      <w:r w:rsidR="0041668A">
        <w:rPr>
          <w:rFonts w:cs="Arial"/>
          <w:color w:val="222222"/>
        </w:rPr>
        <w:t>portera son cas en appel</w:t>
      </w:r>
      <w:r w:rsidR="0014306E">
        <w:rPr>
          <w:rFonts w:cs="Arial"/>
          <w:color w:val="222222"/>
        </w:rPr>
        <w:t xml:space="preserve"> auprès du ministère des Services correctionnels, de la Sécurité publique et de la Police</w:t>
      </w:r>
      <w:r w:rsidR="00E31A09" w:rsidRPr="0014306E">
        <w:rPr>
          <w:rFonts w:cs="Arial"/>
          <w:b/>
          <w:color w:val="222222"/>
        </w:rPr>
        <w:t xml:space="preserve">. </w:t>
      </w:r>
    </w:p>
    <w:p w:rsidR="00E31A09" w:rsidRDefault="007755F7" w:rsidP="00E31A09">
      <w:pPr>
        <w:rPr>
          <w:rFonts w:cs="Arial"/>
          <w:color w:val="222222"/>
        </w:rPr>
      </w:pPr>
      <w:r w:rsidRPr="007755F7">
        <w:rPr>
          <w:rFonts w:cs="Arial"/>
          <w:color w:val="222222"/>
        </w:rPr>
        <w:t xml:space="preserve">Si, après une année, les ventes représentent moins de 38 000 $ (résultat cumulatif), </w:t>
      </w:r>
      <w:r w:rsidR="00A51A83">
        <w:rPr>
          <w:rFonts w:cs="Arial"/>
          <w:color w:val="222222"/>
        </w:rPr>
        <w:t xml:space="preserve">Haute Tension Ltée </w:t>
      </w:r>
      <w:r w:rsidRPr="007755F7">
        <w:rPr>
          <w:rFonts w:cs="Arial"/>
          <w:color w:val="222222"/>
        </w:rPr>
        <w:t xml:space="preserve">devra </w:t>
      </w:r>
      <w:r w:rsidR="0074121D">
        <w:rPr>
          <w:rFonts w:cs="Arial"/>
          <w:color w:val="222222"/>
        </w:rPr>
        <w:t>cesser ses activités</w:t>
      </w:r>
      <w:r w:rsidR="00E31A09" w:rsidRPr="007755F7">
        <w:rPr>
          <w:rFonts w:cs="Arial"/>
          <w:color w:val="222222"/>
        </w:rPr>
        <w:t xml:space="preserve">. </w:t>
      </w:r>
      <w:r w:rsidR="0014306E">
        <w:rPr>
          <w:rFonts w:cs="Arial"/>
          <w:color w:val="222222"/>
        </w:rPr>
        <w:t xml:space="preserve">Le site Web sera </w:t>
      </w:r>
      <w:r w:rsidR="0074121D">
        <w:rPr>
          <w:rFonts w:cs="Arial"/>
          <w:color w:val="222222"/>
        </w:rPr>
        <w:t>f</w:t>
      </w:r>
      <w:r w:rsidR="0014306E">
        <w:rPr>
          <w:rFonts w:cs="Arial"/>
          <w:color w:val="222222"/>
        </w:rPr>
        <w:t>ermé.</w:t>
      </w:r>
      <w:r w:rsidR="00E31A09" w:rsidRPr="00A51A83">
        <w:rPr>
          <w:rFonts w:cs="Arial"/>
          <w:color w:val="222222"/>
        </w:rPr>
        <w:t xml:space="preserve"> </w:t>
      </w:r>
    </w:p>
    <w:p w:rsidR="00284CCF" w:rsidRPr="00A51A83" w:rsidRDefault="00284CCF" w:rsidP="00E31A09">
      <w:pPr>
        <w:rPr>
          <w:rFonts w:cs="Arial"/>
          <w:color w:val="222222"/>
        </w:rPr>
      </w:pPr>
    </w:p>
    <w:p w:rsidR="00284CCF" w:rsidRDefault="00284CCF" w:rsidP="00284CCF">
      <w:pPr>
        <w:spacing w:after="150"/>
      </w:pPr>
      <w:r>
        <w:rPr>
          <w:b/>
          <w:sz w:val="40"/>
          <w:szCs w:val="40"/>
        </w:rPr>
        <w:t>6.0 Données financières</w:t>
      </w:r>
    </w:p>
    <w:p w:rsidR="00284CCF" w:rsidRDefault="00284CCF" w:rsidP="00284CCF">
      <w:pPr>
        <w:spacing w:after="100"/>
        <w:rPr>
          <w:b/>
          <w:sz w:val="24"/>
          <w:szCs w:val="24"/>
        </w:rPr>
      </w:pPr>
      <w:r>
        <w:rPr>
          <w:b/>
          <w:sz w:val="24"/>
          <w:szCs w:val="24"/>
        </w:rPr>
        <w:t>Coûts de démarrage</w:t>
      </w:r>
    </w:p>
    <w:p w:rsidR="00FE3447" w:rsidRPr="00FE3447" w:rsidRDefault="00FE3447" w:rsidP="00FE3447">
      <w:pPr>
        <w:rPr>
          <w:color w:val="404040" w:themeColor="text1" w:themeTint="BF"/>
        </w:rPr>
      </w:pPr>
      <w:r w:rsidRPr="00FE3447">
        <w:rPr>
          <w:color w:val="404040" w:themeColor="text1" w:themeTint="BF"/>
        </w:rPr>
        <w:t xml:space="preserve">Les exemples de plans d’affaires ne comprennent pas les coûts de démarrage, les flux de trésorerie ou le contenu d’un exemple d’état des résultats. Pour revoir comment créer ces éléments et les appliquer spécifiquement à votre entreprise, visitez le </w:t>
      </w:r>
      <w:hyperlink r:id="rId15" w:history="1">
        <w:r w:rsidR="00EF3BC9" w:rsidRPr="005A5DBB">
          <w:rPr>
            <w:rStyle w:val="Hyperlink"/>
          </w:rPr>
          <w:t>http://futurpreneur.ca/fr/bplan/</w:t>
        </w:r>
      </w:hyperlink>
      <w:r w:rsidRPr="00FE3447">
        <w:rPr>
          <w:color w:val="404040" w:themeColor="text1" w:themeTint="BF"/>
        </w:rPr>
        <w:t xml:space="preserve"> et utilisez gratuitement le Rédacteur virtuel de plans d’affaires. Non seulement cet outil vous fournit-il des astuces et des conseils, mais il produit également une feuille de calcul personnalisée comportant toutes les formules dont vous avez besoin.</w:t>
      </w:r>
    </w:p>
    <w:p w:rsidR="00284CCF" w:rsidRDefault="0014306E" w:rsidP="00E31A09">
      <w:pPr>
        <w:rPr>
          <w:rFonts w:cs="Arial"/>
          <w:b/>
          <w:color w:val="222222"/>
        </w:rPr>
      </w:pPr>
      <w:r w:rsidRPr="00284CCF">
        <w:rPr>
          <w:rFonts w:cs="Arial"/>
          <w:b/>
          <w:color w:val="222222"/>
          <w:sz w:val="24"/>
          <w:szCs w:val="24"/>
        </w:rPr>
        <w:lastRenderedPageBreak/>
        <w:t>Prévision des ventes</w:t>
      </w:r>
    </w:p>
    <w:p w:rsidR="00E31A09" w:rsidRPr="00284CCF" w:rsidRDefault="005A7001" w:rsidP="00284CCF">
      <w:pPr>
        <w:pStyle w:val="ListParagraph"/>
        <w:numPr>
          <w:ilvl w:val="0"/>
          <w:numId w:val="28"/>
        </w:numPr>
        <w:rPr>
          <w:rFonts w:cs="Arial"/>
          <w:color w:val="222222"/>
        </w:rPr>
      </w:pPr>
      <w:r w:rsidRPr="00284CCF">
        <w:rPr>
          <w:rFonts w:cs="Arial"/>
          <w:color w:val="222222"/>
        </w:rPr>
        <w:t xml:space="preserve">Mois </w:t>
      </w:r>
      <w:r w:rsidR="00A51A83" w:rsidRPr="00284CCF">
        <w:rPr>
          <w:rFonts w:cs="Arial"/>
          <w:color w:val="222222"/>
        </w:rPr>
        <w:t>connaissant un ralentissement : de janvier à mars, saison morte pour la construction au Canada</w:t>
      </w:r>
    </w:p>
    <w:p w:rsidR="00E31A09" w:rsidRPr="00284CCF" w:rsidRDefault="00B111B7" w:rsidP="00284CCF">
      <w:pPr>
        <w:pStyle w:val="ListParagraph"/>
        <w:numPr>
          <w:ilvl w:val="0"/>
          <w:numId w:val="28"/>
        </w:numPr>
        <w:rPr>
          <w:rFonts w:cs="Arial"/>
          <w:color w:val="222222"/>
        </w:rPr>
      </w:pPr>
      <w:r w:rsidRPr="00284CCF">
        <w:rPr>
          <w:rFonts w:cs="Arial"/>
          <w:color w:val="222222"/>
        </w:rPr>
        <w:t xml:space="preserve">Cinq </w:t>
      </w:r>
      <w:r w:rsidR="00A51A83" w:rsidRPr="00284CCF">
        <w:rPr>
          <w:rFonts w:cs="Arial"/>
          <w:color w:val="222222"/>
        </w:rPr>
        <w:t xml:space="preserve">demandes de devis </w:t>
      </w:r>
      <w:r w:rsidR="00F56927" w:rsidRPr="00284CCF">
        <w:rPr>
          <w:rFonts w:cs="Arial"/>
          <w:color w:val="222222"/>
        </w:rPr>
        <w:t>obtenu</w:t>
      </w:r>
      <w:r w:rsidRPr="00284CCF">
        <w:rPr>
          <w:rFonts w:cs="Arial"/>
          <w:color w:val="222222"/>
        </w:rPr>
        <w:t>e</w:t>
      </w:r>
      <w:r w:rsidR="00F56927" w:rsidRPr="00284CCF">
        <w:rPr>
          <w:rFonts w:cs="Arial"/>
          <w:color w:val="222222"/>
        </w:rPr>
        <w:t>s par le réseau de 10 quincailleries/2 semaines</w:t>
      </w:r>
    </w:p>
    <w:p w:rsidR="00E31A09" w:rsidRPr="00284CCF" w:rsidRDefault="00F56927" w:rsidP="00284CCF">
      <w:pPr>
        <w:pStyle w:val="ListParagraph"/>
        <w:numPr>
          <w:ilvl w:val="0"/>
          <w:numId w:val="28"/>
        </w:numPr>
        <w:rPr>
          <w:rFonts w:cs="Arial"/>
          <w:color w:val="222222"/>
        </w:rPr>
      </w:pPr>
      <w:r w:rsidRPr="00284CCF">
        <w:rPr>
          <w:rFonts w:cs="Arial"/>
          <w:color w:val="222222"/>
        </w:rPr>
        <w:t>L’envoi de cinq devis entraînera deux ventes</w:t>
      </w:r>
    </w:p>
    <w:p w:rsidR="00E31A09" w:rsidRPr="00284CCF" w:rsidRDefault="007755F7" w:rsidP="00284CCF">
      <w:pPr>
        <w:pStyle w:val="ListParagraph"/>
        <w:numPr>
          <w:ilvl w:val="0"/>
          <w:numId w:val="28"/>
        </w:numPr>
        <w:rPr>
          <w:rFonts w:cs="Arial"/>
          <w:color w:val="222222"/>
        </w:rPr>
      </w:pPr>
      <w:r w:rsidRPr="00284CCF">
        <w:rPr>
          <w:rFonts w:cs="Arial"/>
          <w:color w:val="222222"/>
        </w:rPr>
        <w:t>Ventes moyennes : 350 $</w:t>
      </w:r>
    </w:p>
    <w:p w:rsidR="00E31A09" w:rsidRPr="00284CCF" w:rsidRDefault="00F56927" w:rsidP="00284CCF">
      <w:pPr>
        <w:pStyle w:val="ListParagraph"/>
        <w:numPr>
          <w:ilvl w:val="0"/>
          <w:numId w:val="28"/>
        </w:numPr>
        <w:rPr>
          <w:rFonts w:cs="Arial"/>
          <w:color w:val="222222"/>
        </w:rPr>
      </w:pPr>
      <w:r w:rsidRPr="00284CCF">
        <w:rPr>
          <w:rFonts w:cs="Arial"/>
          <w:color w:val="222222"/>
        </w:rPr>
        <w:t xml:space="preserve">Prévision de deux ventes </w:t>
      </w:r>
      <w:r w:rsidR="00E33FAA" w:rsidRPr="00284CCF">
        <w:rPr>
          <w:rFonts w:cs="Arial"/>
          <w:color w:val="222222"/>
        </w:rPr>
        <w:t>par mois, émanant d</w:t>
      </w:r>
      <w:r w:rsidRPr="00284CCF">
        <w:rPr>
          <w:rFonts w:cs="Arial"/>
          <w:color w:val="222222"/>
        </w:rPr>
        <w:t>es recommandations des clients</w:t>
      </w:r>
      <w:r w:rsidR="00E33FAA" w:rsidRPr="00284CCF">
        <w:rPr>
          <w:rFonts w:cs="Arial"/>
          <w:color w:val="222222"/>
        </w:rPr>
        <w:t>,</w:t>
      </w:r>
      <w:r w:rsidRPr="00284CCF">
        <w:rPr>
          <w:rFonts w:cs="Arial"/>
          <w:color w:val="222222"/>
        </w:rPr>
        <w:t xml:space="preserve"> après les quatre premiers mois</w:t>
      </w:r>
    </w:p>
    <w:p w:rsidR="00E31A09" w:rsidRPr="00284CCF" w:rsidRDefault="00284CCF" w:rsidP="00E31A09">
      <w:pPr>
        <w:rPr>
          <w:rFonts w:cs="Arial"/>
          <w:color w:val="222222"/>
          <w:u w:val="single"/>
        </w:rPr>
      </w:pPr>
      <w:r w:rsidRPr="00284CCF">
        <w:rPr>
          <w:rFonts w:cs="Arial"/>
          <w:color w:val="222222"/>
          <w:u w:val="single"/>
        </w:rPr>
        <w:t>P</w:t>
      </w:r>
      <w:r w:rsidR="00F56927" w:rsidRPr="00284CCF">
        <w:rPr>
          <w:rFonts w:cs="Arial"/>
          <w:color w:val="222222"/>
          <w:u w:val="single"/>
        </w:rPr>
        <w:t>révision des ventes la première année</w:t>
      </w:r>
      <w:r w:rsidR="00E31A09" w:rsidRPr="00284CCF">
        <w:rPr>
          <w:rFonts w:cs="Arial"/>
          <w:color w:val="222222"/>
          <w:u w:val="single"/>
        </w:rPr>
        <w:t xml:space="preserve"> (</w:t>
      </w:r>
      <w:r w:rsidR="00F56927" w:rsidRPr="00284CCF">
        <w:rPr>
          <w:rFonts w:cs="Arial"/>
          <w:color w:val="222222"/>
          <w:u w:val="single"/>
        </w:rPr>
        <w:t>y compris les hypothèses)</w:t>
      </w:r>
    </w:p>
    <w:p w:rsidR="00E31A09" w:rsidRPr="00127424" w:rsidRDefault="00E31A09" w:rsidP="00E31A09">
      <w:pPr>
        <w:rPr>
          <w:rFonts w:cs="Arial"/>
          <w:color w:val="222222"/>
        </w:rPr>
      </w:pPr>
      <w:r w:rsidRPr="00127424">
        <w:rPr>
          <w:rFonts w:cs="Arial"/>
          <w:color w:val="222222"/>
        </w:rPr>
        <w:t>A</w:t>
      </w:r>
      <w:r w:rsidR="00F56927" w:rsidRPr="00127424">
        <w:rPr>
          <w:rFonts w:cs="Arial"/>
          <w:color w:val="222222"/>
        </w:rPr>
        <w:t>v</w:t>
      </w:r>
      <w:r w:rsidRPr="00127424">
        <w:rPr>
          <w:rFonts w:cs="Arial"/>
          <w:color w:val="222222"/>
        </w:rPr>
        <w:t xml:space="preserve">ril </w:t>
      </w:r>
    </w:p>
    <w:p w:rsidR="00E31A09" w:rsidRPr="00ED188B" w:rsidRDefault="00E31A09" w:rsidP="00E31A09">
      <w:pPr>
        <w:rPr>
          <w:rFonts w:cs="Arial"/>
          <w:color w:val="222222"/>
        </w:rPr>
      </w:pPr>
      <w:r w:rsidRPr="00F56927">
        <w:rPr>
          <w:rFonts w:cs="Arial"/>
          <w:color w:val="222222"/>
        </w:rPr>
        <w:t>0</w:t>
      </w:r>
      <w:r w:rsidR="00F56927" w:rsidRPr="00F56927">
        <w:rPr>
          <w:rFonts w:cs="Arial"/>
          <w:color w:val="222222"/>
        </w:rPr>
        <w:t xml:space="preserve"> $</w:t>
      </w:r>
      <w:r w:rsidRPr="00F56927">
        <w:rPr>
          <w:rFonts w:cs="Arial"/>
          <w:color w:val="222222"/>
        </w:rPr>
        <w:t xml:space="preserve"> – </w:t>
      </w:r>
      <w:r w:rsidR="00F56927" w:rsidRPr="00F56927">
        <w:rPr>
          <w:rFonts w:cs="Arial"/>
          <w:color w:val="222222"/>
        </w:rPr>
        <w:t>Impression des cartes postales, visite de 20 quincailleries/chaînes de magasins et contac</w:t>
      </w:r>
      <w:r w:rsidR="00F56927">
        <w:rPr>
          <w:rFonts w:cs="Arial"/>
          <w:color w:val="222222"/>
        </w:rPr>
        <w:t>t</w:t>
      </w:r>
      <w:r w:rsidR="00F56927" w:rsidRPr="00F56927">
        <w:rPr>
          <w:rFonts w:cs="Arial"/>
          <w:color w:val="222222"/>
        </w:rPr>
        <w:t xml:space="preserve"> avec </w:t>
      </w:r>
      <w:r w:rsidR="0074121D">
        <w:rPr>
          <w:rFonts w:cs="Arial"/>
          <w:color w:val="222222"/>
        </w:rPr>
        <w:t>dix</w:t>
      </w:r>
      <w:r w:rsidR="00F56927" w:rsidRPr="00F56927">
        <w:rPr>
          <w:rFonts w:cs="Arial"/>
          <w:color w:val="222222"/>
        </w:rPr>
        <w:t xml:space="preserve"> gérants/propriétaires pour s’aligner avec le début prochain de la </w:t>
      </w:r>
      <w:r w:rsidR="00ED188B">
        <w:rPr>
          <w:rFonts w:cs="Arial"/>
          <w:color w:val="222222"/>
        </w:rPr>
        <w:t>saison de la construction</w:t>
      </w:r>
      <w:r w:rsidRPr="00F56927">
        <w:rPr>
          <w:rFonts w:cs="Arial"/>
          <w:color w:val="222222"/>
        </w:rPr>
        <w:t xml:space="preserve">. </w:t>
      </w:r>
      <w:r w:rsidR="00ED188B" w:rsidRPr="00ED188B">
        <w:rPr>
          <w:rFonts w:cs="Arial"/>
          <w:color w:val="222222"/>
        </w:rPr>
        <w:t xml:space="preserve">Participation </w:t>
      </w:r>
      <w:r w:rsidR="00024EAB">
        <w:rPr>
          <w:rFonts w:cs="Arial"/>
          <w:color w:val="222222"/>
        </w:rPr>
        <w:t xml:space="preserve">à la </w:t>
      </w:r>
      <w:r w:rsidR="00ED188B" w:rsidRPr="00ED188B">
        <w:rPr>
          <w:rFonts w:cs="Arial"/>
          <w:color w:val="222222"/>
        </w:rPr>
        <w:t xml:space="preserve">réunion mensuelle de l’Association </w:t>
      </w:r>
      <w:r w:rsidR="00ED188B">
        <w:rPr>
          <w:rFonts w:cs="Arial"/>
          <w:color w:val="222222"/>
        </w:rPr>
        <w:t>des constructeurs d’habitations de la région métropolitaine de recensement de Regina et approche de cinq nouveaux contacts</w:t>
      </w:r>
      <w:r w:rsidRPr="00ED188B">
        <w:rPr>
          <w:rFonts w:cs="Arial"/>
          <w:color w:val="222222"/>
        </w:rPr>
        <w:t xml:space="preserve">. </w:t>
      </w:r>
      <w:r w:rsidR="00ED188B" w:rsidRPr="00ED188B">
        <w:rPr>
          <w:rFonts w:cs="Arial"/>
          <w:color w:val="222222"/>
        </w:rPr>
        <w:t xml:space="preserve">Participation à l’événement de réseautage de l’Association des entrepreneurs-électriciens de la </w:t>
      </w:r>
      <w:r w:rsidRPr="00ED188B">
        <w:rPr>
          <w:rFonts w:cs="Arial"/>
          <w:color w:val="222222"/>
        </w:rPr>
        <w:t xml:space="preserve">Saskatchewan </w:t>
      </w:r>
      <w:r w:rsidR="00ED188B" w:rsidRPr="00ED188B">
        <w:rPr>
          <w:rFonts w:cs="Arial"/>
          <w:color w:val="222222"/>
        </w:rPr>
        <w:t xml:space="preserve">et </w:t>
      </w:r>
      <w:r w:rsidR="00E33FAA">
        <w:rPr>
          <w:rFonts w:cs="Arial"/>
          <w:color w:val="222222"/>
        </w:rPr>
        <w:t>rencontre</w:t>
      </w:r>
      <w:r w:rsidR="00024EAB">
        <w:rPr>
          <w:rFonts w:cs="Arial"/>
          <w:color w:val="222222"/>
        </w:rPr>
        <w:t xml:space="preserve"> avec les électriciens de </w:t>
      </w:r>
      <w:r w:rsidRPr="00ED188B">
        <w:rPr>
          <w:rFonts w:cs="Arial"/>
          <w:color w:val="222222"/>
        </w:rPr>
        <w:t xml:space="preserve">WJK </w:t>
      </w:r>
      <w:r w:rsidR="00024EAB">
        <w:rPr>
          <w:rFonts w:cs="Arial"/>
          <w:color w:val="222222"/>
        </w:rPr>
        <w:t>Services résidentiels</w:t>
      </w:r>
      <w:r w:rsidRPr="00ED188B">
        <w:rPr>
          <w:rFonts w:cs="Arial"/>
          <w:color w:val="222222"/>
        </w:rPr>
        <w:t xml:space="preserve">. </w:t>
      </w:r>
    </w:p>
    <w:p w:rsidR="00E31A09" w:rsidRPr="00127424" w:rsidRDefault="00E31A09" w:rsidP="00E31A09">
      <w:pPr>
        <w:rPr>
          <w:rFonts w:cs="Arial"/>
          <w:color w:val="222222"/>
        </w:rPr>
      </w:pPr>
      <w:r w:rsidRPr="00127424">
        <w:rPr>
          <w:rFonts w:cs="Arial"/>
          <w:color w:val="222222"/>
        </w:rPr>
        <w:t>Ma</w:t>
      </w:r>
      <w:r w:rsidR="00024EAB" w:rsidRPr="00127424">
        <w:rPr>
          <w:rFonts w:cs="Arial"/>
          <w:color w:val="222222"/>
        </w:rPr>
        <w:t>i</w:t>
      </w:r>
    </w:p>
    <w:p w:rsidR="00E31A09" w:rsidRPr="00B111B7" w:rsidRDefault="00E31A09" w:rsidP="00E31A09">
      <w:pPr>
        <w:rPr>
          <w:rFonts w:cs="Arial"/>
          <w:color w:val="222222"/>
        </w:rPr>
      </w:pPr>
      <w:r w:rsidRPr="00024EAB">
        <w:rPr>
          <w:rFonts w:cs="Arial"/>
          <w:color w:val="222222"/>
        </w:rPr>
        <w:t>1</w:t>
      </w:r>
      <w:r w:rsidR="00024EAB" w:rsidRPr="00024EAB">
        <w:rPr>
          <w:rFonts w:cs="Arial"/>
          <w:color w:val="222222"/>
        </w:rPr>
        <w:t> </w:t>
      </w:r>
      <w:r w:rsidRPr="00024EAB">
        <w:rPr>
          <w:rFonts w:cs="Arial"/>
          <w:color w:val="222222"/>
        </w:rPr>
        <w:t>400</w:t>
      </w:r>
      <w:r w:rsidR="00024EAB" w:rsidRPr="00024EAB">
        <w:rPr>
          <w:rFonts w:cs="Arial"/>
          <w:color w:val="222222"/>
        </w:rPr>
        <w:t xml:space="preserve"> $</w:t>
      </w:r>
      <w:r w:rsidRPr="00024EAB">
        <w:rPr>
          <w:rFonts w:cs="Arial"/>
          <w:color w:val="222222"/>
        </w:rPr>
        <w:t xml:space="preserve"> – </w:t>
      </w:r>
      <w:r w:rsidR="00024EAB" w:rsidRPr="00024EAB">
        <w:rPr>
          <w:rFonts w:cs="Arial"/>
          <w:color w:val="222222"/>
        </w:rPr>
        <w:t xml:space="preserve">Quatre ventes conclues et obtenues </w:t>
      </w:r>
      <w:r w:rsidR="0074121D">
        <w:rPr>
          <w:rFonts w:cs="Arial"/>
          <w:color w:val="222222"/>
        </w:rPr>
        <w:t>par les</w:t>
      </w:r>
      <w:r w:rsidR="00024EAB" w:rsidRPr="00024EAB">
        <w:rPr>
          <w:rFonts w:cs="Arial"/>
          <w:color w:val="222222"/>
        </w:rPr>
        <w:t xml:space="preserve"> recommandations d’une quincaillerie et </w:t>
      </w:r>
      <w:r w:rsidR="00024EAB">
        <w:rPr>
          <w:rFonts w:cs="Arial"/>
          <w:color w:val="222222"/>
        </w:rPr>
        <w:t>la demande de devis. V</w:t>
      </w:r>
      <w:r w:rsidR="00024EAB" w:rsidRPr="00F56927">
        <w:rPr>
          <w:rFonts w:cs="Arial"/>
          <w:color w:val="222222"/>
        </w:rPr>
        <w:t xml:space="preserve">isite de 20 quincailleries/chaînes de magasins et </w:t>
      </w:r>
      <w:r w:rsidR="0074121D">
        <w:rPr>
          <w:rFonts w:cs="Arial"/>
          <w:color w:val="222222"/>
        </w:rPr>
        <w:t>rencontre de</w:t>
      </w:r>
      <w:r w:rsidR="00024EAB" w:rsidRPr="00F56927">
        <w:rPr>
          <w:rFonts w:cs="Arial"/>
          <w:color w:val="222222"/>
        </w:rPr>
        <w:t xml:space="preserve"> </w:t>
      </w:r>
      <w:r w:rsidR="0074121D">
        <w:rPr>
          <w:rFonts w:cs="Arial"/>
          <w:color w:val="222222"/>
        </w:rPr>
        <w:t xml:space="preserve">dix </w:t>
      </w:r>
      <w:r w:rsidR="00024EAB" w:rsidRPr="00F56927">
        <w:rPr>
          <w:rFonts w:cs="Arial"/>
          <w:color w:val="222222"/>
        </w:rPr>
        <w:t>gérants/propriétaires</w:t>
      </w:r>
      <w:r w:rsidR="00024EAB">
        <w:rPr>
          <w:rFonts w:cs="Arial"/>
          <w:color w:val="222222"/>
        </w:rPr>
        <w:t xml:space="preserve">. Rendez-vous de suivi avec </w:t>
      </w:r>
      <w:r w:rsidR="0074121D">
        <w:rPr>
          <w:rFonts w:cs="Arial"/>
          <w:color w:val="222222"/>
        </w:rPr>
        <w:t>dix</w:t>
      </w:r>
      <w:r w:rsidR="00024EAB">
        <w:rPr>
          <w:rFonts w:cs="Arial"/>
          <w:color w:val="222222"/>
        </w:rPr>
        <w:t xml:space="preserve"> gérants/propriétaires convenus en avril. </w:t>
      </w:r>
      <w:r w:rsidR="00024EAB" w:rsidRPr="00F56927">
        <w:rPr>
          <w:rFonts w:cs="Arial"/>
          <w:color w:val="222222"/>
        </w:rPr>
        <w:t xml:space="preserve"> </w:t>
      </w:r>
      <w:r w:rsidR="00024EAB">
        <w:rPr>
          <w:rFonts w:cs="Arial"/>
          <w:color w:val="222222"/>
        </w:rPr>
        <w:t xml:space="preserve">Participation à la réunion </w:t>
      </w:r>
      <w:r w:rsidR="00024EAB" w:rsidRPr="00ED188B">
        <w:rPr>
          <w:rFonts w:cs="Arial"/>
          <w:color w:val="222222"/>
        </w:rPr>
        <w:t xml:space="preserve">mensuelle de l’Association </w:t>
      </w:r>
      <w:r w:rsidR="00024EAB">
        <w:rPr>
          <w:rFonts w:cs="Arial"/>
          <w:color w:val="222222"/>
        </w:rPr>
        <w:t xml:space="preserve">des constructeurs d’habitations de la région métropolitaine de recensement de Regina et </w:t>
      </w:r>
      <w:r w:rsidR="00B111B7">
        <w:rPr>
          <w:rFonts w:cs="Arial"/>
          <w:color w:val="222222"/>
        </w:rPr>
        <w:t xml:space="preserve">suivi auprès de trois à </w:t>
      </w:r>
      <w:r w:rsidR="00024EAB">
        <w:rPr>
          <w:rFonts w:cs="Arial"/>
          <w:color w:val="222222"/>
        </w:rPr>
        <w:t xml:space="preserve">cinq </w:t>
      </w:r>
      <w:r w:rsidR="00B111B7">
        <w:rPr>
          <w:rFonts w:cs="Arial"/>
          <w:color w:val="222222"/>
        </w:rPr>
        <w:t>conta</w:t>
      </w:r>
      <w:r w:rsidR="00024EAB">
        <w:rPr>
          <w:rFonts w:cs="Arial"/>
          <w:color w:val="222222"/>
        </w:rPr>
        <w:t>cts</w:t>
      </w:r>
      <w:r w:rsidR="00024EAB" w:rsidRPr="00024EAB">
        <w:rPr>
          <w:rFonts w:cs="Arial"/>
          <w:color w:val="222222"/>
        </w:rPr>
        <w:t xml:space="preserve"> </w:t>
      </w:r>
      <w:r w:rsidR="00B111B7">
        <w:rPr>
          <w:rFonts w:cs="Arial"/>
          <w:color w:val="222222"/>
        </w:rPr>
        <w:t>effectués à la réunion précédente; remise de cartes postales à distribuer à leurs clients</w:t>
      </w:r>
      <w:r w:rsidRPr="00B111B7">
        <w:rPr>
          <w:rFonts w:cs="Arial"/>
          <w:color w:val="222222"/>
        </w:rPr>
        <w:t xml:space="preserve">. </w:t>
      </w:r>
    </w:p>
    <w:p w:rsidR="00E31A09" w:rsidRPr="00127424" w:rsidRDefault="00E31A09" w:rsidP="00E31A09">
      <w:pPr>
        <w:rPr>
          <w:rFonts w:cs="Arial"/>
          <w:color w:val="222222"/>
        </w:rPr>
      </w:pPr>
      <w:r w:rsidRPr="00127424">
        <w:rPr>
          <w:rFonts w:cs="Arial"/>
          <w:color w:val="222222"/>
        </w:rPr>
        <w:t>Ju</w:t>
      </w:r>
      <w:r w:rsidR="00B111B7" w:rsidRPr="00127424">
        <w:rPr>
          <w:rFonts w:cs="Arial"/>
          <w:color w:val="222222"/>
        </w:rPr>
        <w:t>in</w:t>
      </w:r>
    </w:p>
    <w:p w:rsidR="00E31A09" w:rsidRPr="00B111B7" w:rsidRDefault="00E31A09" w:rsidP="00E31A09">
      <w:pPr>
        <w:rPr>
          <w:rFonts w:cs="Arial"/>
          <w:color w:val="222222"/>
        </w:rPr>
      </w:pPr>
      <w:r w:rsidRPr="00B111B7">
        <w:rPr>
          <w:rFonts w:cs="Arial"/>
          <w:color w:val="222222"/>
        </w:rPr>
        <w:t>4</w:t>
      </w:r>
      <w:r w:rsidR="00B111B7" w:rsidRPr="00B111B7">
        <w:rPr>
          <w:rFonts w:cs="Arial"/>
          <w:color w:val="222222"/>
        </w:rPr>
        <w:t> </w:t>
      </w:r>
      <w:r w:rsidRPr="00B111B7">
        <w:rPr>
          <w:rFonts w:cs="Arial"/>
          <w:color w:val="222222"/>
        </w:rPr>
        <w:t>600</w:t>
      </w:r>
      <w:r w:rsidR="00B111B7" w:rsidRPr="00B111B7">
        <w:rPr>
          <w:rFonts w:cs="Arial"/>
          <w:color w:val="222222"/>
        </w:rPr>
        <w:t xml:space="preserve"> $</w:t>
      </w:r>
      <w:r w:rsidRPr="00B111B7">
        <w:rPr>
          <w:rFonts w:cs="Arial"/>
          <w:color w:val="222222"/>
        </w:rPr>
        <w:t xml:space="preserve"> – </w:t>
      </w:r>
      <w:r w:rsidR="00B111B7">
        <w:rPr>
          <w:rFonts w:cs="Arial"/>
          <w:color w:val="222222"/>
        </w:rPr>
        <w:t>Dix</w:t>
      </w:r>
      <w:r w:rsidR="00B111B7" w:rsidRPr="00024EAB">
        <w:rPr>
          <w:rFonts w:cs="Arial"/>
          <w:color w:val="222222"/>
        </w:rPr>
        <w:t xml:space="preserve"> ventes conclues et obtenues </w:t>
      </w:r>
      <w:r w:rsidR="0074121D">
        <w:rPr>
          <w:rFonts w:cs="Arial"/>
          <w:color w:val="222222"/>
        </w:rPr>
        <w:t>par le</w:t>
      </w:r>
      <w:r w:rsidR="00B111B7" w:rsidRPr="00024EAB">
        <w:rPr>
          <w:rFonts w:cs="Arial"/>
          <w:color w:val="222222"/>
        </w:rPr>
        <w:t xml:space="preserve">s recommandations d’une quincaillerie et </w:t>
      </w:r>
      <w:r w:rsidR="00B111B7">
        <w:rPr>
          <w:rFonts w:cs="Arial"/>
          <w:color w:val="222222"/>
        </w:rPr>
        <w:t>la demande de devis</w:t>
      </w:r>
      <w:r w:rsidR="00E33FAA">
        <w:rPr>
          <w:rFonts w:cs="Arial"/>
          <w:color w:val="222222"/>
        </w:rPr>
        <w:t>;</w:t>
      </w:r>
      <w:r w:rsidR="00B111B7">
        <w:rPr>
          <w:rFonts w:cs="Arial"/>
          <w:color w:val="222222"/>
        </w:rPr>
        <w:t xml:space="preserve"> </w:t>
      </w:r>
      <w:r w:rsidR="00454F86">
        <w:rPr>
          <w:rFonts w:cs="Arial"/>
          <w:color w:val="222222"/>
        </w:rPr>
        <w:t>recrutement d’</w:t>
      </w:r>
      <w:r w:rsidR="00B111B7">
        <w:rPr>
          <w:rFonts w:cs="Arial"/>
          <w:color w:val="222222"/>
        </w:rPr>
        <w:t xml:space="preserve">un nouveau client grâce à </w:t>
      </w:r>
      <w:r w:rsidRPr="00B111B7">
        <w:rPr>
          <w:rFonts w:cs="Arial"/>
          <w:color w:val="222222"/>
        </w:rPr>
        <w:t xml:space="preserve">Jackson </w:t>
      </w:r>
      <w:r w:rsidR="00B111B7">
        <w:rPr>
          <w:rFonts w:cs="Arial"/>
          <w:color w:val="222222"/>
        </w:rPr>
        <w:t>Menuiserie pour l’installation d’</w:t>
      </w:r>
      <w:r w:rsidR="00454F86">
        <w:rPr>
          <w:rFonts w:cs="Arial"/>
          <w:color w:val="222222"/>
        </w:rPr>
        <w:t>u</w:t>
      </w:r>
      <w:r w:rsidR="00B111B7">
        <w:rPr>
          <w:rFonts w:cs="Arial"/>
          <w:color w:val="222222"/>
        </w:rPr>
        <w:t>n système d’alarme (1 100 $)</w:t>
      </w:r>
      <w:r w:rsidRPr="00B111B7">
        <w:rPr>
          <w:rFonts w:cs="Arial"/>
          <w:color w:val="222222"/>
        </w:rPr>
        <w:t xml:space="preserve">. </w:t>
      </w:r>
      <w:r w:rsidR="00B111B7">
        <w:rPr>
          <w:rFonts w:cs="Arial"/>
          <w:color w:val="222222"/>
        </w:rPr>
        <w:t xml:space="preserve">Participation à la réunion </w:t>
      </w:r>
      <w:r w:rsidR="00B111B7" w:rsidRPr="00ED188B">
        <w:rPr>
          <w:rFonts w:cs="Arial"/>
          <w:color w:val="222222"/>
        </w:rPr>
        <w:t xml:space="preserve">mensuelle de l’Association </w:t>
      </w:r>
      <w:r w:rsidR="00B111B7">
        <w:rPr>
          <w:rFonts w:cs="Arial"/>
          <w:color w:val="222222"/>
        </w:rPr>
        <w:t>des constructeurs d’habitations de la région métropolitaine de recensement de Regina</w:t>
      </w:r>
      <w:r w:rsidR="008035B6">
        <w:rPr>
          <w:rFonts w:cs="Arial"/>
          <w:color w:val="222222"/>
        </w:rPr>
        <w:t xml:space="preserve">, rencontre de cinq nouveaux contacts </w:t>
      </w:r>
      <w:r w:rsidR="00B111B7">
        <w:rPr>
          <w:rFonts w:cs="Arial"/>
          <w:color w:val="222222"/>
        </w:rPr>
        <w:t xml:space="preserve">et suivi auprès </w:t>
      </w:r>
      <w:r w:rsidR="008035B6">
        <w:rPr>
          <w:rFonts w:cs="Arial"/>
          <w:color w:val="222222"/>
        </w:rPr>
        <w:t xml:space="preserve">de l’un des cinq rencontrés </w:t>
      </w:r>
      <w:r w:rsidR="00B111B7">
        <w:rPr>
          <w:rFonts w:cs="Arial"/>
          <w:color w:val="222222"/>
        </w:rPr>
        <w:t>à la réunion d’avril</w:t>
      </w:r>
      <w:r w:rsidRPr="00B111B7">
        <w:rPr>
          <w:rFonts w:cs="Arial"/>
          <w:color w:val="222222"/>
        </w:rPr>
        <w:t>.</w:t>
      </w:r>
    </w:p>
    <w:p w:rsidR="00E31A09" w:rsidRDefault="00E31A09" w:rsidP="00E31A09">
      <w:pPr>
        <w:rPr>
          <w:rFonts w:cs="Arial"/>
          <w:color w:val="222222"/>
        </w:rPr>
      </w:pPr>
      <w:r w:rsidRPr="00A36296">
        <w:rPr>
          <w:rFonts w:cs="Arial"/>
          <w:color w:val="222222"/>
        </w:rPr>
        <w:t>…</w:t>
      </w:r>
      <w:r w:rsidR="0074121D">
        <w:rPr>
          <w:rFonts w:cs="Arial"/>
          <w:color w:val="222222"/>
        </w:rPr>
        <w:t>C</w:t>
      </w:r>
      <w:r w:rsidRPr="007755F7">
        <w:rPr>
          <w:rFonts w:cs="Arial"/>
          <w:color w:val="222222"/>
        </w:rPr>
        <w:t>ontinuez jusqu’à ce que vous ayez justifié chacun des 12 premiers mois</w:t>
      </w:r>
      <w:r w:rsidRPr="00A36296">
        <w:rPr>
          <w:rFonts w:cs="Arial"/>
          <w:color w:val="222222"/>
        </w:rPr>
        <w:t xml:space="preserve">. </w:t>
      </w:r>
      <w:r w:rsidR="00127424" w:rsidRPr="00127424">
        <w:rPr>
          <w:rFonts w:cs="Arial"/>
          <w:color w:val="222222"/>
        </w:rPr>
        <w:t>Si vous exploitez une entreprise à caractère saisonnier, assurez-vous de le refléter dans vos hypoth</w:t>
      </w:r>
      <w:r w:rsidR="00127424">
        <w:rPr>
          <w:rFonts w:cs="Arial"/>
          <w:color w:val="222222"/>
        </w:rPr>
        <w:t>èses</w:t>
      </w:r>
      <w:r w:rsidRPr="00127424">
        <w:rPr>
          <w:rFonts w:cs="Arial"/>
          <w:color w:val="222222"/>
        </w:rPr>
        <w:t xml:space="preserve">. </w:t>
      </w:r>
    </w:p>
    <w:p w:rsidR="00284CCF" w:rsidRDefault="00284CCF" w:rsidP="00284CCF">
      <w:r>
        <w:rPr>
          <w:u w:val="single"/>
        </w:rPr>
        <w:lastRenderedPageBreak/>
        <w:t>Prévisions de ventes pour la deuxième année</w:t>
      </w:r>
    </w:p>
    <w:p w:rsidR="00284CCF" w:rsidRDefault="00284CCF" w:rsidP="00284CCF"/>
    <w:p w:rsidR="00FE3447" w:rsidRPr="00FE3447" w:rsidRDefault="00FE3447" w:rsidP="00FE3447">
      <w:pPr>
        <w:spacing w:after="100"/>
        <w:rPr>
          <w:b/>
          <w:color w:val="404040" w:themeColor="text1" w:themeTint="BF"/>
          <w:sz w:val="24"/>
          <w:szCs w:val="24"/>
        </w:rPr>
      </w:pPr>
      <w:r w:rsidRPr="00FE3447">
        <w:rPr>
          <w:b/>
          <w:color w:val="404040" w:themeColor="text1" w:themeTint="BF"/>
          <w:sz w:val="24"/>
          <w:szCs w:val="24"/>
        </w:rPr>
        <w:t xml:space="preserve">Flux de trésorerie </w:t>
      </w:r>
    </w:p>
    <w:p w:rsidR="00FE3447" w:rsidRPr="00FE3447" w:rsidRDefault="00FE3447" w:rsidP="00FE3447">
      <w:pPr>
        <w:rPr>
          <w:color w:val="404040" w:themeColor="text1" w:themeTint="BF"/>
        </w:rPr>
      </w:pPr>
      <w:r w:rsidRPr="00FE3447">
        <w:rPr>
          <w:color w:val="404040" w:themeColor="text1" w:themeTint="BF"/>
        </w:rPr>
        <w:t xml:space="preserve">Les exemples de plans d’affaires ne comprennent pas les coûts de démarrage, les flux de trésorerie ou le contenu d’un exemple d’état des résultats. Pour revoir comment créer ces éléments et les appliquer spécifiquement à votre entreprise, visitez le </w:t>
      </w:r>
      <w:hyperlink r:id="rId16" w:history="1">
        <w:r w:rsidR="00EF3BC9" w:rsidRPr="005A5DBB">
          <w:rPr>
            <w:rStyle w:val="Hyperlink"/>
          </w:rPr>
          <w:t>http://futurpreneur.ca/fr/bplan/</w:t>
        </w:r>
      </w:hyperlink>
      <w:r w:rsidRPr="00FE3447">
        <w:rPr>
          <w:color w:val="404040" w:themeColor="text1" w:themeTint="BF"/>
        </w:rPr>
        <w:t xml:space="preserve"> et utilisez gratuitement le Rédacteur virtuel de plans d’affaires. Non seulement cet outil vous fournit-il des astuces et des conseils, mais il produit également une feuille de calcul personnalisée comportant toutes les formules dont vous avez besoin.</w:t>
      </w:r>
    </w:p>
    <w:p w:rsidR="00FE3447" w:rsidRPr="00FE3447" w:rsidRDefault="00FE3447" w:rsidP="00FE3447">
      <w:pPr>
        <w:spacing w:after="100"/>
        <w:rPr>
          <w:b/>
          <w:color w:val="404040" w:themeColor="text1" w:themeTint="BF"/>
          <w:sz w:val="24"/>
          <w:szCs w:val="24"/>
        </w:rPr>
      </w:pPr>
    </w:p>
    <w:p w:rsidR="00FE3447" w:rsidRPr="00FE3447" w:rsidRDefault="00FE3447" w:rsidP="00FE3447">
      <w:pPr>
        <w:spacing w:after="100"/>
        <w:rPr>
          <w:color w:val="404040" w:themeColor="text1" w:themeTint="BF"/>
        </w:rPr>
      </w:pPr>
      <w:r w:rsidRPr="00FE3447">
        <w:rPr>
          <w:b/>
          <w:color w:val="404040" w:themeColor="text1" w:themeTint="BF"/>
          <w:sz w:val="24"/>
          <w:szCs w:val="24"/>
        </w:rPr>
        <w:t>État des résultats</w:t>
      </w:r>
    </w:p>
    <w:p w:rsidR="00FE3447" w:rsidRPr="00FE3447" w:rsidRDefault="00FE3447" w:rsidP="00FE3447">
      <w:pPr>
        <w:rPr>
          <w:color w:val="404040" w:themeColor="text1" w:themeTint="BF"/>
        </w:rPr>
      </w:pPr>
      <w:r w:rsidRPr="00FE3447">
        <w:rPr>
          <w:color w:val="404040" w:themeColor="text1" w:themeTint="BF"/>
        </w:rPr>
        <w:t xml:space="preserve">Les exemples de plans d’affaires ne comprennent pas les coûts de démarrage, les flux de trésorerie ou le contenu d’un exemple d’état des résultats. Pour revoir comment créer ces éléments et les appliquer spécifiquement à votre entreprise, visitez le </w:t>
      </w:r>
      <w:bookmarkStart w:id="0" w:name="_GoBack"/>
      <w:bookmarkEnd w:id="0"/>
      <w:r w:rsidR="00EF3BC9">
        <w:fldChar w:fldCharType="begin"/>
      </w:r>
      <w:r w:rsidR="00EF3BC9">
        <w:instrText xml:space="preserve"> HYPERLINK "</w:instrText>
      </w:r>
      <w:r w:rsidR="00EF3BC9" w:rsidRPr="00EF3BC9">
        <w:instrText>http://futurpreneur.ca/fr/bplan/</w:instrText>
      </w:r>
      <w:r w:rsidR="00EF3BC9">
        <w:instrText xml:space="preserve">" </w:instrText>
      </w:r>
      <w:r w:rsidR="00EF3BC9">
        <w:fldChar w:fldCharType="separate"/>
      </w:r>
      <w:r w:rsidR="00EF3BC9" w:rsidRPr="005A5DBB">
        <w:rPr>
          <w:rStyle w:val="Hyperlink"/>
        </w:rPr>
        <w:t>http://futurpreneur.ca/fr/bplan/</w:t>
      </w:r>
      <w:r w:rsidR="00EF3BC9">
        <w:fldChar w:fldCharType="end"/>
      </w:r>
      <w:r w:rsidRPr="00FE3447">
        <w:rPr>
          <w:color w:val="404040" w:themeColor="text1" w:themeTint="BF"/>
        </w:rPr>
        <w:t xml:space="preserve"> et utilisez gratuitement le Rédacteur virtuel de plans d’affaires. Non seulement cet outil vous fournit-il des astuces et des conseils, mais il produit également une feuille de calcul personnalisée comportant toutes les formules dont vous avez besoin.</w:t>
      </w:r>
    </w:p>
    <w:p w:rsidR="00284CCF" w:rsidRPr="00127424" w:rsidRDefault="00284CCF" w:rsidP="00E31A09">
      <w:pPr>
        <w:rPr>
          <w:rFonts w:cs="Arial"/>
          <w:color w:val="222222"/>
        </w:rPr>
      </w:pPr>
    </w:p>
    <w:sectPr w:rsidR="00284CCF" w:rsidRPr="00127424" w:rsidSect="00E31A09">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031" w:rsidRDefault="001D6031" w:rsidP="007755F7">
      <w:pPr>
        <w:spacing w:after="0" w:line="240" w:lineRule="auto"/>
      </w:pPr>
      <w:r>
        <w:separator/>
      </w:r>
    </w:p>
  </w:endnote>
  <w:endnote w:type="continuationSeparator" w:id="0">
    <w:p w:rsidR="001D6031" w:rsidRDefault="001D6031" w:rsidP="00775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F4C" w:rsidRPr="001D4F4C" w:rsidRDefault="001D4F4C" w:rsidP="001D4F4C">
    <w:pPr>
      <w:rPr>
        <w:sz w:val="8"/>
        <w:szCs w:val="8"/>
      </w:rPr>
    </w:pPr>
  </w:p>
  <w:tbl>
    <w:tblPr>
      <w:tblW w:w="0" w:type="auto"/>
      <w:tblCellMar>
        <w:left w:w="10" w:type="dxa"/>
        <w:right w:w="10" w:type="dxa"/>
      </w:tblCellMar>
      <w:tblLook w:val="0000" w:firstRow="0" w:lastRow="0" w:firstColumn="0" w:lastColumn="0" w:noHBand="0" w:noVBand="0"/>
    </w:tblPr>
    <w:tblGrid>
      <w:gridCol w:w="9090"/>
    </w:tblGrid>
    <w:tr w:rsidR="001D4F4C" w:rsidTr="00FE1E48">
      <w:tc>
        <w:tcPr>
          <w:tcW w:w="9090" w:type="dxa"/>
        </w:tcPr>
        <w:p w:rsidR="001D4F4C" w:rsidRDefault="001D4F4C" w:rsidP="001D4F4C">
          <w:r>
            <w:t xml:space="preserve">CONFIDENTIEL - NE PAS DIFFUSER. Ce plan d'affaires contient des renseignements confidentiels et des secrets commerciaux. Il vous est confié avec l'accord que son contenu ou ses idées ne seront pas divulgués à des tiers sans l'autorisation écrite préalable de l'auteur. </w:t>
          </w:r>
        </w:p>
      </w:tc>
    </w:tr>
    <w:tr w:rsidR="001D4F4C" w:rsidTr="00FE1E48">
      <w:tc>
        <w:tcPr>
          <w:tcW w:w="9090" w:type="dxa"/>
        </w:tcPr>
        <w:p w:rsidR="001D4F4C" w:rsidRDefault="001D4F4C" w:rsidP="001D4F4C">
          <w:r>
            <w:t xml:space="preserve"> </w:t>
          </w:r>
          <w:r>
            <w:fldChar w:fldCharType="begin"/>
          </w:r>
          <w:r>
            <w:instrText>PAGE</w:instrText>
          </w:r>
          <w:r>
            <w:fldChar w:fldCharType="separate"/>
          </w:r>
          <w:r w:rsidR="00EF3BC9">
            <w:rPr>
              <w:noProof/>
            </w:rPr>
            <w:t>18</w:t>
          </w:r>
          <w:r>
            <w:fldChar w:fldCharType="end"/>
          </w:r>
        </w:p>
      </w:tc>
    </w:tr>
  </w:tbl>
  <w:p w:rsidR="001D4F4C" w:rsidRPr="001D4F4C" w:rsidRDefault="001D4F4C">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031" w:rsidRDefault="001D6031" w:rsidP="007755F7">
      <w:pPr>
        <w:spacing w:after="0" w:line="240" w:lineRule="auto"/>
      </w:pPr>
      <w:r>
        <w:separator/>
      </w:r>
    </w:p>
  </w:footnote>
  <w:footnote w:type="continuationSeparator" w:id="0">
    <w:p w:rsidR="001D6031" w:rsidRDefault="001D6031" w:rsidP="00775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F4C" w:rsidRDefault="001D4F4C">
    <w:pPr>
      <w:pStyle w:val="Header"/>
    </w:pPr>
    <w:r>
      <w:rPr>
        <w:rFonts w:cs="Arial"/>
        <w:color w:val="222222"/>
      </w:rPr>
      <w:t>Haute Tension Ltée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CAE"/>
    <w:multiLevelType w:val="hybridMultilevel"/>
    <w:tmpl w:val="BB88C012"/>
    <w:lvl w:ilvl="0" w:tplc="6FBCEA6E">
      <w:numFmt w:val="bullet"/>
      <w:lvlText w:val="•"/>
      <w:lvlJc w:val="left"/>
      <w:pPr>
        <w:ind w:left="1080" w:hanging="720"/>
      </w:pPr>
      <w:rPr>
        <w:rFonts w:ascii="Calibri" w:eastAsia="Times New Roman" w:hAnsi="Calibri" w:cs="Arial" w:hint="default"/>
      </w:rPr>
    </w:lvl>
    <w:lvl w:ilvl="1" w:tplc="FC26EB92" w:tentative="1">
      <w:start w:val="1"/>
      <w:numFmt w:val="bullet"/>
      <w:lvlText w:val="o"/>
      <w:lvlJc w:val="left"/>
      <w:pPr>
        <w:ind w:left="1440" w:hanging="360"/>
      </w:pPr>
      <w:rPr>
        <w:rFonts w:ascii="Courier New" w:hAnsi="Courier New" w:cs="Courier New" w:hint="default"/>
      </w:rPr>
    </w:lvl>
    <w:lvl w:ilvl="2" w:tplc="08DAEF14" w:tentative="1">
      <w:start w:val="1"/>
      <w:numFmt w:val="bullet"/>
      <w:lvlText w:val=""/>
      <w:lvlJc w:val="left"/>
      <w:pPr>
        <w:ind w:left="2160" w:hanging="360"/>
      </w:pPr>
      <w:rPr>
        <w:rFonts w:ascii="Wingdings" w:hAnsi="Wingdings" w:hint="default"/>
      </w:rPr>
    </w:lvl>
    <w:lvl w:ilvl="3" w:tplc="58B23268" w:tentative="1">
      <w:start w:val="1"/>
      <w:numFmt w:val="bullet"/>
      <w:lvlText w:val=""/>
      <w:lvlJc w:val="left"/>
      <w:pPr>
        <w:ind w:left="2880" w:hanging="360"/>
      </w:pPr>
      <w:rPr>
        <w:rFonts w:ascii="Symbol" w:hAnsi="Symbol" w:hint="default"/>
      </w:rPr>
    </w:lvl>
    <w:lvl w:ilvl="4" w:tplc="35BE39D6" w:tentative="1">
      <w:start w:val="1"/>
      <w:numFmt w:val="bullet"/>
      <w:lvlText w:val="o"/>
      <w:lvlJc w:val="left"/>
      <w:pPr>
        <w:ind w:left="3600" w:hanging="360"/>
      </w:pPr>
      <w:rPr>
        <w:rFonts w:ascii="Courier New" w:hAnsi="Courier New" w:cs="Courier New" w:hint="default"/>
      </w:rPr>
    </w:lvl>
    <w:lvl w:ilvl="5" w:tplc="13666D08" w:tentative="1">
      <w:start w:val="1"/>
      <w:numFmt w:val="bullet"/>
      <w:lvlText w:val=""/>
      <w:lvlJc w:val="left"/>
      <w:pPr>
        <w:ind w:left="4320" w:hanging="360"/>
      </w:pPr>
      <w:rPr>
        <w:rFonts w:ascii="Wingdings" w:hAnsi="Wingdings" w:hint="default"/>
      </w:rPr>
    </w:lvl>
    <w:lvl w:ilvl="6" w:tplc="45E00EF6" w:tentative="1">
      <w:start w:val="1"/>
      <w:numFmt w:val="bullet"/>
      <w:lvlText w:val=""/>
      <w:lvlJc w:val="left"/>
      <w:pPr>
        <w:ind w:left="5040" w:hanging="360"/>
      </w:pPr>
      <w:rPr>
        <w:rFonts w:ascii="Symbol" w:hAnsi="Symbol" w:hint="default"/>
      </w:rPr>
    </w:lvl>
    <w:lvl w:ilvl="7" w:tplc="6624C85E" w:tentative="1">
      <w:start w:val="1"/>
      <w:numFmt w:val="bullet"/>
      <w:lvlText w:val="o"/>
      <w:lvlJc w:val="left"/>
      <w:pPr>
        <w:ind w:left="5760" w:hanging="360"/>
      </w:pPr>
      <w:rPr>
        <w:rFonts w:ascii="Courier New" w:hAnsi="Courier New" w:cs="Courier New" w:hint="default"/>
      </w:rPr>
    </w:lvl>
    <w:lvl w:ilvl="8" w:tplc="772C2F02" w:tentative="1">
      <w:start w:val="1"/>
      <w:numFmt w:val="bullet"/>
      <w:lvlText w:val=""/>
      <w:lvlJc w:val="left"/>
      <w:pPr>
        <w:ind w:left="6480" w:hanging="360"/>
      </w:pPr>
      <w:rPr>
        <w:rFonts w:ascii="Wingdings" w:hAnsi="Wingdings" w:hint="default"/>
      </w:rPr>
    </w:lvl>
  </w:abstractNum>
  <w:abstractNum w:abstractNumId="1">
    <w:nsid w:val="101B18B9"/>
    <w:multiLevelType w:val="hybridMultilevel"/>
    <w:tmpl w:val="4C70C5E4"/>
    <w:lvl w:ilvl="0" w:tplc="623E5166">
      <w:start w:val="1"/>
      <w:numFmt w:val="bullet"/>
      <w:lvlText w:val="-"/>
      <w:lvlJc w:val="left"/>
      <w:pPr>
        <w:ind w:left="1080" w:hanging="360"/>
      </w:pPr>
      <w:rPr>
        <w:rFonts w:ascii="Arial" w:eastAsia="Times New Roman" w:hAnsi="Arial" w:cs="Arial" w:hint="default"/>
      </w:rPr>
    </w:lvl>
    <w:lvl w:ilvl="1" w:tplc="29564408" w:tentative="1">
      <w:start w:val="1"/>
      <w:numFmt w:val="bullet"/>
      <w:lvlText w:val="o"/>
      <w:lvlJc w:val="left"/>
      <w:pPr>
        <w:ind w:left="1800" w:hanging="360"/>
      </w:pPr>
      <w:rPr>
        <w:rFonts w:ascii="Courier New" w:hAnsi="Courier New" w:cs="Courier New" w:hint="default"/>
      </w:rPr>
    </w:lvl>
    <w:lvl w:ilvl="2" w:tplc="4558D34A" w:tentative="1">
      <w:start w:val="1"/>
      <w:numFmt w:val="bullet"/>
      <w:lvlText w:val=""/>
      <w:lvlJc w:val="left"/>
      <w:pPr>
        <w:ind w:left="2520" w:hanging="360"/>
      </w:pPr>
      <w:rPr>
        <w:rFonts w:ascii="Wingdings" w:hAnsi="Wingdings" w:hint="default"/>
      </w:rPr>
    </w:lvl>
    <w:lvl w:ilvl="3" w:tplc="7846A0EE" w:tentative="1">
      <w:start w:val="1"/>
      <w:numFmt w:val="bullet"/>
      <w:lvlText w:val=""/>
      <w:lvlJc w:val="left"/>
      <w:pPr>
        <w:ind w:left="3240" w:hanging="360"/>
      </w:pPr>
      <w:rPr>
        <w:rFonts w:ascii="Symbol" w:hAnsi="Symbol" w:hint="default"/>
      </w:rPr>
    </w:lvl>
    <w:lvl w:ilvl="4" w:tplc="336E5E8E" w:tentative="1">
      <w:start w:val="1"/>
      <w:numFmt w:val="bullet"/>
      <w:lvlText w:val="o"/>
      <w:lvlJc w:val="left"/>
      <w:pPr>
        <w:ind w:left="3960" w:hanging="360"/>
      </w:pPr>
      <w:rPr>
        <w:rFonts w:ascii="Courier New" w:hAnsi="Courier New" w:cs="Courier New" w:hint="default"/>
      </w:rPr>
    </w:lvl>
    <w:lvl w:ilvl="5" w:tplc="E21E57B2" w:tentative="1">
      <w:start w:val="1"/>
      <w:numFmt w:val="bullet"/>
      <w:lvlText w:val=""/>
      <w:lvlJc w:val="left"/>
      <w:pPr>
        <w:ind w:left="4680" w:hanging="360"/>
      </w:pPr>
      <w:rPr>
        <w:rFonts w:ascii="Wingdings" w:hAnsi="Wingdings" w:hint="default"/>
      </w:rPr>
    </w:lvl>
    <w:lvl w:ilvl="6" w:tplc="BFAEE6FE" w:tentative="1">
      <w:start w:val="1"/>
      <w:numFmt w:val="bullet"/>
      <w:lvlText w:val=""/>
      <w:lvlJc w:val="left"/>
      <w:pPr>
        <w:ind w:left="5400" w:hanging="360"/>
      </w:pPr>
      <w:rPr>
        <w:rFonts w:ascii="Symbol" w:hAnsi="Symbol" w:hint="default"/>
      </w:rPr>
    </w:lvl>
    <w:lvl w:ilvl="7" w:tplc="4CD6367A" w:tentative="1">
      <w:start w:val="1"/>
      <w:numFmt w:val="bullet"/>
      <w:lvlText w:val="o"/>
      <w:lvlJc w:val="left"/>
      <w:pPr>
        <w:ind w:left="6120" w:hanging="360"/>
      </w:pPr>
      <w:rPr>
        <w:rFonts w:ascii="Courier New" w:hAnsi="Courier New" w:cs="Courier New" w:hint="default"/>
      </w:rPr>
    </w:lvl>
    <w:lvl w:ilvl="8" w:tplc="601EE0C0" w:tentative="1">
      <w:start w:val="1"/>
      <w:numFmt w:val="bullet"/>
      <w:lvlText w:val=""/>
      <w:lvlJc w:val="left"/>
      <w:pPr>
        <w:ind w:left="6840" w:hanging="360"/>
      </w:pPr>
      <w:rPr>
        <w:rFonts w:ascii="Wingdings" w:hAnsi="Wingdings" w:hint="default"/>
      </w:rPr>
    </w:lvl>
  </w:abstractNum>
  <w:abstractNum w:abstractNumId="2">
    <w:nsid w:val="12AB687B"/>
    <w:multiLevelType w:val="hybridMultilevel"/>
    <w:tmpl w:val="BDD2D2E4"/>
    <w:lvl w:ilvl="0" w:tplc="6974F63A">
      <w:start w:val="1"/>
      <w:numFmt w:val="decimal"/>
      <w:lvlText w:val="%1."/>
      <w:lvlJc w:val="left"/>
      <w:pPr>
        <w:ind w:left="1080" w:hanging="720"/>
      </w:pPr>
      <w:rPr>
        <w:rFonts w:hint="default"/>
      </w:rPr>
    </w:lvl>
    <w:lvl w:ilvl="1" w:tplc="D4348A1E" w:tentative="1">
      <w:start w:val="1"/>
      <w:numFmt w:val="lowerLetter"/>
      <w:lvlText w:val="%2."/>
      <w:lvlJc w:val="left"/>
      <w:pPr>
        <w:ind w:left="1440" w:hanging="360"/>
      </w:pPr>
    </w:lvl>
    <w:lvl w:ilvl="2" w:tplc="47D641F8" w:tentative="1">
      <w:start w:val="1"/>
      <w:numFmt w:val="lowerRoman"/>
      <w:lvlText w:val="%3."/>
      <w:lvlJc w:val="right"/>
      <w:pPr>
        <w:ind w:left="2160" w:hanging="180"/>
      </w:pPr>
    </w:lvl>
    <w:lvl w:ilvl="3" w:tplc="53AEA70C" w:tentative="1">
      <w:start w:val="1"/>
      <w:numFmt w:val="decimal"/>
      <w:lvlText w:val="%4."/>
      <w:lvlJc w:val="left"/>
      <w:pPr>
        <w:ind w:left="2880" w:hanging="360"/>
      </w:pPr>
    </w:lvl>
    <w:lvl w:ilvl="4" w:tplc="1FA44400" w:tentative="1">
      <w:start w:val="1"/>
      <w:numFmt w:val="lowerLetter"/>
      <w:lvlText w:val="%5."/>
      <w:lvlJc w:val="left"/>
      <w:pPr>
        <w:ind w:left="3600" w:hanging="360"/>
      </w:pPr>
    </w:lvl>
    <w:lvl w:ilvl="5" w:tplc="15F82F78" w:tentative="1">
      <w:start w:val="1"/>
      <w:numFmt w:val="lowerRoman"/>
      <w:lvlText w:val="%6."/>
      <w:lvlJc w:val="right"/>
      <w:pPr>
        <w:ind w:left="4320" w:hanging="180"/>
      </w:pPr>
    </w:lvl>
    <w:lvl w:ilvl="6" w:tplc="69C2CA4E" w:tentative="1">
      <w:start w:val="1"/>
      <w:numFmt w:val="decimal"/>
      <w:lvlText w:val="%7."/>
      <w:lvlJc w:val="left"/>
      <w:pPr>
        <w:ind w:left="5040" w:hanging="360"/>
      </w:pPr>
    </w:lvl>
    <w:lvl w:ilvl="7" w:tplc="BDD074D6" w:tentative="1">
      <w:start w:val="1"/>
      <w:numFmt w:val="lowerLetter"/>
      <w:lvlText w:val="%8."/>
      <w:lvlJc w:val="left"/>
      <w:pPr>
        <w:ind w:left="5760" w:hanging="360"/>
      </w:pPr>
    </w:lvl>
    <w:lvl w:ilvl="8" w:tplc="A50E90B2" w:tentative="1">
      <w:start w:val="1"/>
      <w:numFmt w:val="lowerRoman"/>
      <w:lvlText w:val="%9."/>
      <w:lvlJc w:val="right"/>
      <w:pPr>
        <w:ind w:left="6480" w:hanging="180"/>
      </w:pPr>
    </w:lvl>
  </w:abstractNum>
  <w:abstractNum w:abstractNumId="3">
    <w:nsid w:val="19DB146B"/>
    <w:multiLevelType w:val="hybridMultilevel"/>
    <w:tmpl w:val="5F2EFF3A"/>
    <w:lvl w:ilvl="0" w:tplc="5BDEA58A">
      <w:start w:val="6"/>
      <w:numFmt w:val="bullet"/>
      <w:lvlText w:val="•"/>
      <w:lvlJc w:val="left"/>
      <w:pPr>
        <w:ind w:left="1080" w:hanging="720"/>
      </w:pPr>
      <w:rPr>
        <w:rFonts w:ascii="Calibri" w:eastAsia="Times New Roman" w:hAnsi="Calibri" w:cs="Arial" w:hint="default"/>
      </w:rPr>
    </w:lvl>
    <w:lvl w:ilvl="1" w:tplc="35320F42" w:tentative="1">
      <w:start w:val="1"/>
      <w:numFmt w:val="bullet"/>
      <w:lvlText w:val="o"/>
      <w:lvlJc w:val="left"/>
      <w:pPr>
        <w:ind w:left="1440" w:hanging="360"/>
      </w:pPr>
      <w:rPr>
        <w:rFonts w:ascii="Courier New" w:hAnsi="Courier New" w:cs="Courier New" w:hint="default"/>
      </w:rPr>
    </w:lvl>
    <w:lvl w:ilvl="2" w:tplc="B3A2EC36" w:tentative="1">
      <w:start w:val="1"/>
      <w:numFmt w:val="bullet"/>
      <w:lvlText w:val=""/>
      <w:lvlJc w:val="left"/>
      <w:pPr>
        <w:ind w:left="2160" w:hanging="360"/>
      </w:pPr>
      <w:rPr>
        <w:rFonts w:ascii="Wingdings" w:hAnsi="Wingdings" w:hint="default"/>
      </w:rPr>
    </w:lvl>
    <w:lvl w:ilvl="3" w:tplc="5E880DDC" w:tentative="1">
      <w:start w:val="1"/>
      <w:numFmt w:val="bullet"/>
      <w:lvlText w:val=""/>
      <w:lvlJc w:val="left"/>
      <w:pPr>
        <w:ind w:left="2880" w:hanging="360"/>
      </w:pPr>
      <w:rPr>
        <w:rFonts w:ascii="Symbol" w:hAnsi="Symbol" w:hint="default"/>
      </w:rPr>
    </w:lvl>
    <w:lvl w:ilvl="4" w:tplc="227C6B38" w:tentative="1">
      <w:start w:val="1"/>
      <w:numFmt w:val="bullet"/>
      <w:lvlText w:val="o"/>
      <w:lvlJc w:val="left"/>
      <w:pPr>
        <w:ind w:left="3600" w:hanging="360"/>
      </w:pPr>
      <w:rPr>
        <w:rFonts w:ascii="Courier New" w:hAnsi="Courier New" w:cs="Courier New" w:hint="default"/>
      </w:rPr>
    </w:lvl>
    <w:lvl w:ilvl="5" w:tplc="A8543CA8" w:tentative="1">
      <w:start w:val="1"/>
      <w:numFmt w:val="bullet"/>
      <w:lvlText w:val=""/>
      <w:lvlJc w:val="left"/>
      <w:pPr>
        <w:ind w:left="4320" w:hanging="360"/>
      </w:pPr>
      <w:rPr>
        <w:rFonts w:ascii="Wingdings" w:hAnsi="Wingdings" w:hint="default"/>
      </w:rPr>
    </w:lvl>
    <w:lvl w:ilvl="6" w:tplc="519E8A9A" w:tentative="1">
      <w:start w:val="1"/>
      <w:numFmt w:val="bullet"/>
      <w:lvlText w:val=""/>
      <w:lvlJc w:val="left"/>
      <w:pPr>
        <w:ind w:left="5040" w:hanging="360"/>
      </w:pPr>
      <w:rPr>
        <w:rFonts w:ascii="Symbol" w:hAnsi="Symbol" w:hint="default"/>
      </w:rPr>
    </w:lvl>
    <w:lvl w:ilvl="7" w:tplc="D67AC202" w:tentative="1">
      <w:start w:val="1"/>
      <w:numFmt w:val="bullet"/>
      <w:lvlText w:val="o"/>
      <w:lvlJc w:val="left"/>
      <w:pPr>
        <w:ind w:left="5760" w:hanging="360"/>
      </w:pPr>
      <w:rPr>
        <w:rFonts w:ascii="Courier New" w:hAnsi="Courier New" w:cs="Courier New" w:hint="default"/>
      </w:rPr>
    </w:lvl>
    <w:lvl w:ilvl="8" w:tplc="82F6B156" w:tentative="1">
      <w:start w:val="1"/>
      <w:numFmt w:val="bullet"/>
      <w:lvlText w:val=""/>
      <w:lvlJc w:val="left"/>
      <w:pPr>
        <w:ind w:left="6480" w:hanging="360"/>
      </w:pPr>
      <w:rPr>
        <w:rFonts w:ascii="Wingdings" w:hAnsi="Wingdings" w:hint="default"/>
      </w:rPr>
    </w:lvl>
  </w:abstractNum>
  <w:abstractNum w:abstractNumId="4">
    <w:nsid w:val="19DF4274"/>
    <w:multiLevelType w:val="hybridMultilevel"/>
    <w:tmpl w:val="277047E8"/>
    <w:lvl w:ilvl="0" w:tplc="50C29F2E">
      <w:start w:val="1"/>
      <w:numFmt w:val="bullet"/>
      <w:lvlText w:val=""/>
      <w:lvlJc w:val="left"/>
      <w:pPr>
        <w:ind w:left="720" w:hanging="360"/>
      </w:pPr>
      <w:rPr>
        <w:rFonts w:ascii="Symbol" w:hAnsi="Symbol" w:hint="default"/>
      </w:rPr>
    </w:lvl>
    <w:lvl w:ilvl="1" w:tplc="2CAE9D12" w:tentative="1">
      <w:start w:val="1"/>
      <w:numFmt w:val="bullet"/>
      <w:lvlText w:val="o"/>
      <w:lvlJc w:val="left"/>
      <w:pPr>
        <w:ind w:left="1440" w:hanging="360"/>
      </w:pPr>
      <w:rPr>
        <w:rFonts w:ascii="Courier New" w:hAnsi="Courier New" w:cs="Courier New" w:hint="default"/>
      </w:rPr>
    </w:lvl>
    <w:lvl w:ilvl="2" w:tplc="3BBE5502" w:tentative="1">
      <w:start w:val="1"/>
      <w:numFmt w:val="bullet"/>
      <w:lvlText w:val=""/>
      <w:lvlJc w:val="left"/>
      <w:pPr>
        <w:ind w:left="2160" w:hanging="360"/>
      </w:pPr>
      <w:rPr>
        <w:rFonts w:ascii="Wingdings" w:hAnsi="Wingdings" w:hint="default"/>
      </w:rPr>
    </w:lvl>
    <w:lvl w:ilvl="3" w:tplc="C886346A" w:tentative="1">
      <w:start w:val="1"/>
      <w:numFmt w:val="bullet"/>
      <w:lvlText w:val=""/>
      <w:lvlJc w:val="left"/>
      <w:pPr>
        <w:ind w:left="2880" w:hanging="360"/>
      </w:pPr>
      <w:rPr>
        <w:rFonts w:ascii="Symbol" w:hAnsi="Symbol" w:hint="default"/>
      </w:rPr>
    </w:lvl>
    <w:lvl w:ilvl="4" w:tplc="257A3ABE" w:tentative="1">
      <w:start w:val="1"/>
      <w:numFmt w:val="bullet"/>
      <w:lvlText w:val="o"/>
      <w:lvlJc w:val="left"/>
      <w:pPr>
        <w:ind w:left="3600" w:hanging="360"/>
      </w:pPr>
      <w:rPr>
        <w:rFonts w:ascii="Courier New" w:hAnsi="Courier New" w:cs="Courier New" w:hint="default"/>
      </w:rPr>
    </w:lvl>
    <w:lvl w:ilvl="5" w:tplc="F9A82FFE" w:tentative="1">
      <w:start w:val="1"/>
      <w:numFmt w:val="bullet"/>
      <w:lvlText w:val=""/>
      <w:lvlJc w:val="left"/>
      <w:pPr>
        <w:ind w:left="4320" w:hanging="360"/>
      </w:pPr>
      <w:rPr>
        <w:rFonts w:ascii="Wingdings" w:hAnsi="Wingdings" w:hint="default"/>
      </w:rPr>
    </w:lvl>
    <w:lvl w:ilvl="6" w:tplc="8632AA16" w:tentative="1">
      <w:start w:val="1"/>
      <w:numFmt w:val="bullet"/>
      <w:lvlText w:val=""/>
      <w:lvlJc w:val="left"/>
      <w:pPr>
        <w:ind w:left="5040" w:hanging="360"/>
      </w:pPr>
      <w:rPr>
        <w:rFonts w:ascii="Symbol" w:hAnsi="Symbol" w:hint="default"/>
      </w:rPr>
    </w:lvl>
    <w:lvl w:ilvl="7" w:tplc="8DE40D36" w:tentative="1">
      <w:start w:val="1"/>
      <w:numFmt w:val="bullet"/>
      <w:lvlText w:val="o"/>
      <w:lvlJc w:val="left"/>
      <w:pPr>
        <w:ind w:left="5760" w:hanging="360"/>
      </w:pPr>
      <w:rPr>
        <w:rFonts w:ascii="Courier New" w:hAnsi="Courier New" w:cs="Courier New" w:hint="default"/>
      </w:rPr>
    </w:lvl>
    <w:lvl w:ilvl="8" w:tplc="54CC6E50" w:tentative="1">
      <w:start w:val="1"/>
      <w:numFmt w:val="bullet"/>
      <w:lvlText w:val=""/>
      <w:lvlJc w:val="left"/>
      <w:pPr>
        <w:ind w:left="6480" w:hanging="360"/>
      </w:pPr>
      <w:rPr>
        <w:rFonts w:ascii="Wingdings" w:hAnsi="Wingdings" w:hint="default"/>
      </w:rPr>
    </w:lvl>
  </w:abstractNum>
  <w:abstractNum w:abstractNumId="5">
    <w:nsid w:val="246B65D4"/>
    <w:multiLevelType w:val="hybridMultilevel"/>
    <w:tmpl w:val="5FDE5062"/>
    <w:lvl w:ilvl="0" w:tplc="85B276C2">
      <w:start w:val="1"/>
      <w:numFmt w:val="bullet"/>
      <w:lvlText w:val="•"/>
      <w:lvlJc w:val="left"/>
      <w:pPr>
        <w:tabs>
          <w:tab w:val="num" w:pos="720"/>
        </w:tabs>
        <w:ind w:left="720" w:hanging="360"/>
      </w:pPr>
      <w:rPr>
        <w:rFonts w:ascii="Times New Roman" w:hAnsi="Times New Roman" w:hint="default"/>
      </w:rPr>
    </w:lvl>
    <w:lvl w:ilvl="1" w:tplc="7F009974" w:tentative="1">
      <w:start w:val="1"/>
      <w:numFmt w:val="bullet"/>
      <w:lvlText w:val="•"/>
      <w:lvlJc w:val="left"/>
      <w:pPr>
        <w:tabs>
          <w:tab w:val="num" w:pos="1440"/>
        </w:tabs>
        <w:ind w:left="1440" w:hanging="360"/>
      </w:pPr>
      <w:rPr>
        <w:rFonts w:ascii="Times New Roman" w:hAnsi="Times New Roman" w:hint="default"/>
      </w:rPr>
    </w:lvl>
    <w:lvl w:ilvl="2" w:tplc="81A4F870" w:tentative="1">
      <w:start w:val="1"/>
      <w:numFmt w:val="bullet"/>
      <w:lvlText w:val="•"/>
      <w:lvlJc w:val="left"/>
      <w:pPr>
        <w:tabs>
          <w:tab w:val="num" w:pos="2160"/>
        </w:tabs>
        <w:ind w:left="2160" w:hanging="360"/>
      </w:pPr>
      <w:rPr>
        <w:rFonts w:ascii="Times New Roman" w:hAnsi="Times New Roman" w:hint="default"/>
      </w:rPr>
    </w:lvl>
    <w:lvl w:ilvl="3" w:tplc="7E10A4EE" w:tentative="1">
      <w:start w:val="1"/>
      <w:numFmt w:val="bullet"/>
      <w:lvlText w:val="•"/>
      <w:lvlJc w:val="left"/>
      <w:pPr>
        <w:tabs>
          <w:tab w:val="num" w:pos="2880"/>
        </w:tabs>
        <w:ind w:left="2880" w:hanging="360"/>
      </w:pPr>
      <w:rPr>
        <w:rFonts w:ascii="Times New Roman" w:hAnsi="Times New Roman" w:hint="default"/>
      </w:rPr>
    </w:lvl>
    <w:lvl w:ilvl="4" w:tplc="E1C26ABC" w:tentative="1">
      <w:start w:val="1"/>
      <w:numFmt w:val="bullet"/>
      <w:lvlText w:val="•"/>
      <w:lvlJc w:val="left"/>
      <w:pPr>
        <w:tabs>
          <w:tab w:val="num" w:pos="3600"/>
        </w:tabs>
        <w:ind w:left="3600" w:hanging="360"/>
      </w:pPr>
      <w:rPr>
        <w:rFonts w:ascii="Times New Roman" w:hAnsi="Times New Roman" w:hint="default"/>
      </w:rPr>
    </w:lvl>
    <w:lvl w:ilvl="5" w:tplc="08E69DAE" w:tentative="1">
      <w:start w:val="1"/>
      <w:numFmt w:val="bullet"/>
      <w:lvlText w:val="•"/>
      <w:lvlJc w:val="left"/>
      <w:pPr>
        <w:tabs>
          <w:tab w:val="num" w:pos="4320"/>
        </w:tabs>
        <w:ind w:left="4320" w:hanging="360"/>
      </w:pPr>
      <w:rPr>
        <w:rFonts w:ascii="Times New Roman" w:hAnsi="Times New Roman" w:hint="default"/>
      </w:rPr>
    </w:lvl>
    <w:lvl w:ilvl="6" w:tplc="CBB09ADE" w:tentative="1">
      <w:start w:val="1"/>
      <w:numFmt w:val="bullet"/>
      <w:lvlText w:val="•"/>
      <w:lvlJc w:val="left"/>
      <w:pPr>
        <w:tabs>
          <w:tab w:val="num" w:pos="5040"/>
        </w:tabs>
        <w:ind w:left="5040" w:hanging="360"/>
      </w:pPr>
      <w:rPr>
        <w:rFonts w:ascii="Times New Roman" w:hAnsi="Times New Roman" w:hint="default"/>
      </w:rPr>
    </w:lvl>
    <w:lvl w:ilvl="7" w:tplc="A4A83348" w:tentative="1">
      <w:start w:val="1"/>
      <w:numFmt w:val="bullet"/>
      <w:lvlText w:val="•"/>
      <w:lvlJc w:val="left"/>
      <w:pPr>
        <w:tabs>
          <w:tab w:val="num" w:pos="5760"/>
        </w:tabs>
        <w:ind w:left="5760" w:hanging="360"/>
      </w:pPr>
      <w:rPr>
        <w:rFonts w:ascii="Times New Roman" w:hAnsi="Times New Roman" w:hint="default"/>
      </w:rPr>
    </w:lvl>
    <w:lvl w:ilvl="8" w:tplc="B0788B02" w:tentative="1">
      <w:start w:val="1"/>
      <w:numFmt w:val="bullet"/>
      <w:lvlText w:val="•"/>
      <w:lvlJc w:val="left"/>
      <w:pPr>
        <w:tabs>
          <w:tab w:val="num" w:pos="6480"/>
        </w:tabs>
        <w:ind w:left="6480" w:hanging="360"/>
      </w:pPr>
      <w:rPr>
        <w:rFonts w:ascii="Times New Roman" w:hAnsi="Times New Roman" w:hint="default"/>
      </w:rPr>
    </w:lvl>
  </w:abstractNum>
  <w:abstractNum w:abstractNumId="6">
    <w:nsid w:val="2F452B8B"/>
    <w:multiLevelType w:val="hybridMultilevel"/>
    <w:tmpl w:val="5302E5F8"/>
    <w:lvl w:ilvl="0" w:tplc="4D0C5E4A">
      <w:numFmt w:val="bullet"/>
      <w:lvlText w:val="-"/>
      <w:lvlJc w:val="left"/>
      <w:pPr>
        <w:ind w:left="1080" w:hanging="720"/>
      </w:pPr>
      <w:rPr>
        <w:rFonts w:ascii="Calibri" w:eastAsia="Times New Roman" w:hAnsi="Calibri" w:cs="Arial" w:hint="default"/>
      </w:rPr>
    </w:lvl>
    <w:lvl w:ilvl="1" w:tplc="8F4C0090" w:tentative="1">
      <w:start w:val="1"/>
      <w:numFmt w:val="bullet"/>
      <w:lvlText w:val="o"/>
      <w:lvlJc w:val="left"/>
      <w:pPr>
        <w:ind w:left="1440" w:hanging="360"/>
      </w:pPr>
      <w:rPr>
        <w:rFonts w:ascii="Courier New" w:hAnsi="Courier New" w:cs="Courier New" w:hint="default"/>
      </w:rPr>
    </w:lvl>
    <w:lvl w:ilvl="2" w:tplc="F0BE32D4" w:tentative="1">
      <w:start w:val="1"/>
      <w:numFmt w:val="bullet"/>
      <w:lvlText w:val=""/>
      <w:lvlJc w:val="left"/>
      <w:pPr>
        <w:ind w:left="2160" w:hanging="360"/>
      </w:pPr>
      <w:rPr>
        <w:rFonts w:ascii="Wingdings" w:hAnsi="Wingdings" w:hint="default"/>
      </w:rPr>
    </w:lvl>
    <w:lvl w:ilvl="3" w:tplc="380EE4E0" w:tentative="1">
      <w:start w:val="1"/>
      <w:numFmt w:val="bullet"/>
      <w:lvlText w:val=""/>
      <w:lvlJc w:val="left"/>
      <w:pPr>
        <w:ind w:left="2880" w:hanging="360"/>
      </w:pPr>
      <w:rPr>
        <w:rFonts w:ascii="Symbol" w:hAnsi="Symbol" w:hint="default"/>
      </w:rPr>
    </w:lvl>
    <w:lvl w:ilvl="4" w:tplc="07D6ED04" w:tentative="1">
      <w:start w:val="1"/>
      <w:numFmt w:val="bullet"/>
      <w:lvlText w:val="o"/>
      <w:lvlJc w:val="left"/>
      <w:pPr>
        <w:ind w:left="3600" w:hanging="360"/>
      </w:pPr>
      <w:rPr>
        <w:rFonts w:ascii="Courier New" w:hAnsi="Courier New" w:cs="Courier New" w:hint="default"/>
      </w:rPr>
    </w:lvl>
    <w:lvl w:ilvl="5" w:tplc="4618708C" w:tentative="1">
      <w:start w:val="1"/>
      <w:numFmt w:val="bullet"/>
      <w:lvlText w:val=""/>
      <w:lvlJc w:val="left"/>
      <w:pPr>
        <w:ind w:left="4320" w:hanging="360"/>
      </w:pPr>
      <w:rPr>
        <w:rFonts w:ascii="Wingdings" w:hAnsi="Wingdings" w:hint="default"/>
      </w:rPr>
    </w:lvl>
    <w:lvl w:ilvl="6" w:tplc="2C5083C2" w:tentative="1">
      <w:start w:val="1"/>
      <w:numFmt w:val="bullet"/>
      <w:lvlText w:val=""/>
      <w:lvlJc w:val="left"/>
      <w:pPr>
        <w:ind w:left="5040" w:hanging="360"/>
      </w:pPr>
      <w:rPr>
        <w:rFonts w:ascii="Symbol" w:hAnsi="Symbol" w:hint="default"/>
      </w:rPr>
    </w:lvl>
    <w:lvl w:ilvl="7" w:tplc="34BC62C6" w:tentative="1">
      <w:start w:val="1"/>
      <w:numFmt w:val="bullet"/>
      <w:lvlText w:val="o"/>
      <w:lvlJc w:val="left"/>
      <w:pPr>
        <w:ind w:left="5760" w:hanging="360"/>
      </w:pPr>
      <w:rPr>
        <w:rFonts w:ascii="Courier New" w:hAnsi="Courier New" w:cs="Courier New" w:hint="default"/>
      </w:rPr>
    </w:lvl>
    <w:lvl w:ilvl="8" w:tplc="C8C84F4C" w:tentative="1">
      <w:start w:val="1"/>
      <w:numFmt w:val="bullet"/>
      <w:lvlText w:val=""/>
      <w:lvlJc w:val="left"/>
      <w:pPr>
        <w:ind w:left="6480" w:hanging="360"/>
      </w:pPr>
      <w:rPr>
        <w:rFonts w:ascii="Wingdings" w:hAnsi="Wingdings" w:hint="default"/>
      </w:rPr>
    </w:lvl>
  </w:abstractNum>
  <w:abstractNum w:abstractNumId="7">
    <w:nsid w:val="307A736D"/>
    <w:multiLevelType w:val="hybridMultilevel"/>
    <w:tmpl w:val="F9EA2AF8"/>
    <w:lvl w:ilvl="0" w:tplc="CF94E862">
      <w:numFmt w:val="bullet"/>
      <w:lvlText w:val="-"/>
      <w:lvlJc w:val="left"/>
      <w:pPr>
        <w:ind w:left="1080" w:hanging="720"/>
      </w:pPr>
      <w:rPr>
        <w:rFonts w:ascii="Calibri" w:eastAsia="Times New Roman" w:hAnsi="Calibri" w:cs="Arial" w:hint="default"/>
      </w:rPr>
    </w:lvl>
    <w:lvl w:ilvl="1" w:tplc="965CC832" w:tentative="1">
      <w:start w:val="1"/>
      <w:numFmt w:val="bullet"/>
      <w:lvlText w:val="o"/>
      <w:lvlJc w:val="left"/>
      <w:pPr>
        <w:ind w:left="1440" w:hanging="360"/>
      </w:pPr>
      <w:rPr>
        <w:rFonts w:ascii="Courier New" w:hAnsi="Courier New" w:cs="Courier New" w:hint="default"/>
      </w:rPr>
    </w:lvl>
    <w:lvl w:ilvl="2" w:tplc="9F5E8564" w:tentative="1">
      <w:start w:val="1"/>
      <w:numFmt w:val="bullet"/>
      <w:lvlText w:val=""/>
      <w:lvlJc w:val="left"/>
      <w:pPr>
        <w:ind w:left="2160" w:hanging="360"/>
      </w:pPr>
      <w:rPr>
        <w:rFonts w:ascii="Wingdings" w:hAnsi="Wingdings" w:hint="default"/>
      </w:rPr>
    </w:lvl>
    <w:lvl w:ilvl="3" w:tplc="F6FCDED4" w:tentative="1">
      <w:start w:val="1"/>
      <w:numFmt w:val="bullet"/>
      <w:lvlText w:val=""/>
      <w:lvlJc w:val="left"/>
      <w:pPr>
        <w:ind w:left="2880" w:hanging="360"/>
      </w:pPr>
      <w:rPr>
        <w:rFonts w:ascii="Symbol" w:hAnsi="Symbol" w:hint="default"/>
      </w:rPr>
    </w:lvl>
    <w:lvl w:ilvl="4" w:tplc="0106A424" w:tentative="1">
      <w:start w:val="1"/>
      <w:numFmt w:val="bullet"/>
      <w:lvlText w:val="o"/>
      <w:lvlJc w:val="left"/>
      <w:pPr>
        <w:ind w:left="3600" w:hanging="360"/>
      </w:pPr>
      <w:rPr>
        <w:rFonts w:ascii="Courier New" w:hAnsi="Courier New" w:cs="Courier New" w:hint="default"/>
      </w:rPr>
    </w:lvl>
    <w:lvl w:ilvl="5" w:tplc="6EE27342" w:tentative="1">
      <w:start w:val="1"/>
      <w:numFmt w:val="bullet"/>
      <w:lvlText w:val=""/>
      <w:lvlJc w:val="left"/>
      <w:pPr>
        <w:ind w:left="4320" w:hanging="360"/>
      </w:pPr>
      <w:rPr>
        <w:rFonts w:ascii="Wingdings" w:hAnsi="Wingdings" w:hint="default"/>
      </w:rPr>
    </w:lvl>
    <w:lvl w:ilvl="6" w:tplc="3992089A" w:tentative="1">
      <w:start w:val="1"/>
      <w:numFmt w:val="bullet"/>
      <w:lvlText w:val=""/>
      <w:lvlJc w:val="left"/>
      <w:pPr>
        <w:ind w:left="5040" w:hanging="360"/>
      </w:pPr>
      <w:rPr>
        <w:rFonts w:ascii="Symbol" w:hAnsi="Symbol" w:hint="default"/>
      </w:rPr>
    </w:lvl>
    <w:lvl w:ilvl="7" w:tplc="64327248" w:tentative="1">
      <w:start w:val="1"/>
      <w:numFmt w:val="bullet"/>
      <w:lvlText w:val="o"/>
      <w:lvlJc w:val="left"/>
      <w:pPr>
        <w:ind w:left="5760" w:hanging="360"/>
      </w:pPr>
      <w:rPr>
        <w:rFonts w:ascii="Courier New" w:hAnsi="Courier New" w:cs="Courier New" w:hint="default"/>
      </w:rPr>
    </w:lvl>
    <w:lvl w:ilvl="8" w:tplc="9586B91C" w:tentative="1">
      <w:start w:val="1"/>
      <w:numFmt w:val="bullet"/>
      <w:lvlText w:val=""/>
      <w:lvlJc w:val="left"/>
      <w:pPr>
        <w:ind w:left="6480" w:hanging="360"/>
      </w:pPr>
      <w:rPr>
        <w:rFonts w:ascii="Wingdings" w:hAnsi="Wingdings" w:hint="default"/>
      </w:rPr>
    </w:lvl>
  </w:abstractNum>
  <w:abstractNum w:abstractNumId="8">
    <w:nsid w:val="31444CBF"/>
    <w:multiLevelType w:val="hybridMultilevel"/>
    <w:tmpl w:val="F168AB3C"/>
    <w:lvl w:ilvl="0" w:tplc="FBB85954">
      <w:start w:val="1"/>
      <w:numFmt w:val="bullet"/>
      <w:lvlText w:val=""/>
      <w:lvlJc w:val="left"/>
      <w:pPr>
        <w:ind w:left="720" w:hanging="360"/>
      </w:pPr>
      <w:rPr>
        <w:rFonts w:ascii="Symbol" w:hAnsi="Symbol" w:hint="default"/>
      </w:rPr>
    </w:lvl>
    <w:lvl w:ilvl="1" w:tplc="66845194" w:tentative="1">
      <w:start w:val="1"/>
      <w:numFmt w:val="bullet"/>
      <w:lvlText w:val="o"/>
      <w:lvlJc w:val="left"/>
      <w:pPr>
        <w:ind w:left="1440" w:hanging="360"/>
      </w:pPr>
      <w:rPr>
        <w:rFonts w:ascii="Courier New" w:hAnsi="Courier New" w:cs="Courier New" w:hint="default"/>
      </w:rPr>
    </w:lvl>
    <w:lvl w:ilvl="2" w:tplc="1D4AF39E" w:tentative="1">
      <w:start w:val="1"/>
      <w:numFmt w:val="bullet"/>
      <w:lvlText w:val=""/>
      <w:lvlJc w:val="left"/>
      <w:pPr>
        <w:ind w:left="2160" w:hanging="360"/>
      </w:pPr>
      <w:rPr>
        <w:rFonts w:ascii="Wingdings" w:hAnsi="Wingdings" w:hint="default"/>
      </w:rPr>
    </w:lvl>
    <w:lvl w:ilvl="3" w:tplc="9E56DA00" w:tentative="1">
      <w:start w:val="1"/>
      <w:numFmt w:val="bullet"/>
      <w:lvlText w:val=""/>
      <w:lvlJc w:val="left"/>
      <w:pPr>
        <w:ind w:left="2880" w:hanging="360"/>
      </w:pPr>
      <w:rPr>
        <w:rFonts w:ascii="Symbol" w:hAnsi="Symbol" w:hint="default"/>
      </w:rPr>
    </w:lvl>
    <w:lvl w:ilvl="4" w:tplc="C750F2DE" w:tentative="1">
      <w:start w:val="1"/>
      <w:numFmt w:val="bullet"/>
      <w:lvlText w:val="o"/>
      <w:lvlJc w:val="left"/>
      <w:pPr>
        <w:ind w:left="3600" w:hanging="360"/>
      </w:pPr>
      <w:rPr>
        <w:rFonts w:ascii="Courier New" w:hAnsi="Courier New" w:cs="Courier New" w:hint="default"/>
      </w:rPr>
    </w:lvl>
    <w:lvl w:ilvl="5" w:tplc="D0C6D30C" w:tentative="1">
      <w:start w:val="1"/>
      <w:numFmt w:val="bullet"/>
      <w:lvlText w:val=""/>
      <w:lvlJc w:val="left"/>
      <w:pPr>
        <w:ind w:left="4320" w:hanging="360"/>
      </w:pPr>
      <w:rPr>
        <w:rFonts w:ascii="Wingdings" w:hAnsi="Wingdings" w:hint="default"/>
      </w:rPr>
    </w:lvl>
    <w:lvl w:ilvl="6" w:tplc="2D50C4B2" w:tentative="1">
      <w:start w:val="1"/>
      <w:numFmt w:val="bullet"/>
      <w:lvlText w:val=""/>
      <w:lvlJc w:val="left"/>
      <w:pPr>
        <w:ind w:left="5040" w:hanging="360"/>
      </w:pPr>
      <w:rPr>
        <w:rFonts w:ascii="Symbol" w:hAnsi="Symbol" w:hint="default"/>
      </w:rPr>
    </w:lvl>
    <w:lvl w:ilvl="7" w:tplc="57723B56" w:tentative="1">
      <w:start w:val="1"/>
      <w:numFmt w:val="bullet"/>
      <w:lvlText w:val="o"/>
      <w:lvlJc w:val="left"/>
      <w:pPr>
        <w:ind w:left="5760" w:hanging="360"/>
      </w:pPr>
      <w:rPr>
        <w:rFonts w:ascii="Courier New" w:hAnsi="Courier New" w:cs="Courier New" w:hint="default"/>
      </w:rPr>
    </w:lvl>
    <w:lvl w:ilvl="8" w:tplc="DA00E646" w:tentative="1">
      <w:start w:val="1"/>
      <w:numFmt w:val="bullet"/>
      <w:lvlText w:val=""/>
      <w:lvlJc w:val="left"/>
      <w:pPr>
        <w:ind w:left="6480" w:hanging="360"/>
      </w:pPr>
      <w:rPr>
        <w:rFonts w:ascii="Wingdings" w:hAnsi="Wingdings" w:hint="default"/>
      </w:rPr>
    </w:lvl>
  </w:abstractNum>
  <w:abstractNum w:abstractNumId="9">
    <w:nsid w:val="33255684"/>
    <w:multiLevelType w:val="hybridMultilevel"/>
    <w:tmpl w:val="A9467E00"/>
    <w:lvl w:ilvl="0" w:tplc="DA52FA06">
      <w:start w:val="1"/>
      <w:numFmt w:val="decimal"/>
      <w:lvlText w:val="%1."/>
      <w:lvlJc w:val="left"/>
      <w:pPr>
        <w:ind w:left="360" w:hanging="360"/>
      </w:pPr>
      <w:rPr>
        <w:rFonts w:hint="default"/>
      </w:rPr>
    </w:lvl>
    <w:lvl w:ilvl="1" w:tplc="7AC2DAE2" w:tentative="1">
      <w:start w:val="1"/>
      <w:numFmt w:val="lowerLetter"/>
      <w:lvlText w:val="%2."/>
      <w:lvlJc w:val="left"/>
      <w:pPr>
        <w:ind w:left="1080" w:hanging="360"/>
      </w:pPr>
    </w:lvl>
    <w:lvl w:ilvl="2" w:tplc="965A6214" w:tentative="1">
      <w:start w:val="1"/>
      <w:numFmt w:val="lowerRoman"/>
      <w:lvlText w:val="%3."/>
      <w:lvlJc w:val="right"/>
      <w:pPr>
        <w:ind w:left="1800" w:hanging="180"/>
      </w:pPr>
    </w:lvl>
    <w:lvl w:ilvl="3" w:tplc="00C28F68" w:tentative="1">
      <w:start w:val="1"/>
      <w:numFmt w:val="decimal"/>
      <w:lvlText w:val="%4."/>
      <w:lvlJc w:val="left"/>
      <w:pPr>
        <w:ind w:left="2520" w:hanging="360"/>
      </w:pPr>
    </w:lvl>
    <w:lvl w:ilvl="4" w:tplc="04163DA2" w:tentative="1">
      <w:start w:val="1"/>
      <w:numFmt w:val="lowerLetter"/>
      <w:lvlText w:val="%5."/>
      <w:lvlJc w:val="left"/>
      <w:pPr>
        <w:ind w:left="3240" w:hanging="360"/>
      </w:pPr>
    </w:lvl>
    <w:lvl w:ilvl="5" w:tplc="D18A2CC6" w:tentative="1">
      <w:start w:val="1"/>
      <w:numFmt w:val="lowerRoman"/>
      <w:lvlText w:val="%6."/>
      <w:lvlJc w:val="right"/>
      <w:pPr>
        <w:ind w:left="3960" w:hanging="180"/>
      </w:pPr>
    </w:lvl>
    <w:lvl w:ilvl="6" w:tplc="FFD4FD44" w:tentative="1">
      <w:start w:val="1"/>
      <w:numFmt w:val="decimal"/>
      <w:lvlText w:val="%7."/>
      <w:lvlJc w:val="left"/>
      <w:pPr>
        <w:ind w:left="4680" w:hanging="360"/>
      </w:pPr>
    </w:lvl>
    <w:lvl w:ilvl="7" w:tplc="DB2A6CEA" w:tentative="1">
      <w:start w:val="1"/>
      <w:numFmt w:val="lowerLetter"/>
      <w:lvlText w:val="%8."/>
      <w:lvlJc w:val="left"/>
      <w:pPr>
        <w:ind w:left="5400" w:hanging="360"/>
      </w:pPr>
    </w:lvl>
    <w:lvl w:ilvl="8" w:tplc="BAD89916" w:tentative="1">
      <w:start w:val="1"/>
      <w:numFmt w:val="lowerRoman"/>
      <w:lvlText w:val="%9."/>
      <w:lvlJc w:val="right"/>
      <w:pPr>
        <w:ind w:left="6120" w:hanging="180"/>
      </w:pPr>
    </w:lvl>
  </w:abstractNum>
  <w:abstractNum w:abstractNumId="10">
    <w:nsid w:val="33D47A0B"/>
    <w:multiLevelType w:val="hybridMultilevel"/>
    <w:tmpl w:val="749AA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50E1A6F"/>
    <w:multiLevelType w:val="hybridMultilevel"/>
    <w:tmpl w:val="AA30754C"/>
    <w:lvl w:ilvl="0" w:tplc="997236E8">
      <w:start w:val="1"/>
      <w:numFmt w:val="bullet"/>
      <w:lvlText w:val="•"/>
      <w:lvlJc w:val="left"/>
      <w:pPr>
        <w:tabs>
          <w:tab w:val="num" w:pos="720"/>
        </w:tabs>
        <w:ind w:left="720" w:hanging="360"/>
      </w:pPr>
      <w:rPr>
        <w:rFonts w:ascii="Times New Roman" w:hAnsi="Times New Roman" w:hint="default"/>
      </w:rPr>
    </w:lvl>
    <w:lvl w:ilvl="1" w:tplc="BB345B42" w:tentative="1">
      <w:start w:val="1"/>
      <w:numFmt w:val="bullet"/>
      <w:lvlText w:val="•"/>
      <w:lvlJc w:val="left"/>
      <w:pPr>
        <w:tabs>
          <w:tab w:val="num" w:pos="1440"/>
        </w:tabs>
        <w:ind w:left="1440" w:hanging="360"/>
      </w:pPr>
      <w:rPr>
        <w:rFonts w:ascii="Times New Roman" w:hAnsi="Times New Roman" w:hint="default"/>
      </w:rPr>
    </w:lvl>
    <w:lvl w:ilvl="2" w:tplc="8444A91C" w:tentative="1">
      <w:start w:val="1"/>
      <w:numFmt w:val="bullet"/>
      <w:lvlText w:val="•"/>
      <w:lvlJc w:val="left"/>
      <w:pPr>
        <w:tabs>
          <w:tab w:val="num" w:pos="2160"/>
        </w:tabs>
        <w:ind w:left="2160" w:hanging="360"/>
      </w:pPr>
      <w:rPr>
        <w:rFonts w:ascii="Times New Roman" w:hAnsi="Times New Roman" w:hint="default"/>
      </w:rPr>
    </w:lvl>
    <w:lvl w:ilvl="3" w:tplc="42F4E274" w:tentative="1">
      <w:start w:val="1"/>
      <w:numFmt w:val="bullet"/>
      <w:lvlText w:val="•"/>
      <w:lvlJc w:val="left"/>
      <w:pPr>
        <w:tabs>
          <w:tab w:val="num" w:pos="2880"/>
        </w:tabs>
        <w:ind w:left="2880" w:hanging="360"/>
      </w:pPr>
      <w:rPr>
        <w:rFonts w:ascii="Times New Roman" w:hAnsi="Times New Roman" w:hint="default"/>
      </w:rPr>
    </w:lvl>
    <w:lvl w:ilvl="4" w:tplc="207C8514" w:tentative="1">
      <w:start w:val="1"/>
      <w:numFmt w:val="bullet"/>
      <w:lvlText w:val="•"/>
      <w:lvlJc w:val="left"/>
      <w:pPr>
        <w:tabs>
          <w:tab w:val="num" w:pos="3600"/>
        </w:tabs>
        <w:ind w:left="3600" w:hanging="360"/>
      </w:pPr>
      <w:rPr>
        <w:rFonts w:ascii="Times New Roman" w:hAnsi="Times New Roman" w:hint="default"/>
      </w:rPr>
    </w:lvl>
    <w:lvl w:ilvl="5" w:tplc="FA30CD82" w:tentative="1">
      <w:start w:val="1"/>
      <w:numFmt w:val="bullet"/>
      <w:lvlText w:val="•"/>
      <w:lvlJc w:val="left"/>
      <w:pPr>
        <w:tabs>
          <w:tab w:val="num" w:pos="4320"/>
        </w:tabs>
        <w:ind w:left="4320" w:hanging="360"/>
      </w:pPr>
      <w:rPr>
        <w:rFonts w:ascii="Times New Roman" w:hAnsi="Times New Roman" w:hint="default"/>
      </w:rPr>
    </w:lvl>
    <w:lvl w:ilvl="6" w:tplc="9F98035C" w:tentative="1">
      <w:start w:val="1"/>
      <w:numFmt w:val="bullet"/>
      <w:lvlText w:val="•"/>
      <w:lvlJc w:val="left"/>
      <w:pPr>
        <w:tabs>
          <w:tab w:val="num" w:pos="5040"/>
        </w:tabs>
        <w:ind w:left="5040" w:hanging="360"/>
      </w:pPr>
      <w:rPr>
        <w:rFonts w:ascii="Times New Roman" w:hAnsi="Times New Roman" w:hint="default"/>
      </w:rPr>
    </w:lvl>
    <w:lvl w:ilvl="7" w:tplc="498ABBA6" w:tentative="1">
      <w:start w:val="1"/>
      <w:numFmt w:val="bullet"/>
      <w:lvlText w:val="•"/>
      <w:lvlJc w:val="left"/>
      <w:pPr>
        <w:tabs>
          <w:tab w:val="num" w:pos="5760"/>
        </w:tabs>
        <w:ind w:left="5760" w:hanging="360"/>
      </w:pPr>
      <w:rPr>
        <w:rFonts w:ascii="Times New Roman" w:hAnsi="Times New Roman" w:hint="default"/>
      </w:rPr>
    </w:lvl>
    <w:lvl w:ilvl="8" w:tplc="79342B8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93305DE"/>
    <w:multiLevelType w:val="hybridMultilevel"/>
    <w:tmpl w:val="01E612CA"/>
    <w:lvl w:ilvl="0" w:tplc="AFA82DC6">
      <w:start w:val="1"/>
      <w:numFmt w:val="decimal"/>
      <w:lvlText w:val="%1."/>
      <w:lvlJc w:val="left"/>
      <w:pPr>
        <w:ind w:left="1080" w:hanging="720"/>
      </w:pPr>
      <w:rPr>
        <w:rFonts w:hint="default"/>
      </w:rPr>
    </w:lvl>
    <w:lvl w:ilvl="1" w:tplc="68BA0794" w:tentative="1">
      <w:start w:val="1"/>
      <w:numFmt w:val="lowerLetter"/>
      <w:lvlText w:val="%2."/>
      <w:lvlJc w:val="left"/>
      <w:pPr>
        <w:ind w:left="1440" w:hanging="360"/>
      </w:pPr>
    </w:lvl>
    <w:lvl w:ilvl="2" w:tplc="114621BC" w:tentative="1">
      <w:start w:val="1"/>
      <w:numFmt w:val="lowerRoman"/>
      <w:lvlText w:val="%3."/>
      <w:lvlJc w:val="right"/>
      <w:pPr>
        <w:ind w:left="2160" w:hanging="180"/>
      </w:pPr>
    </w:lvl>
    <w:lvl w:ilvl="3" w:tplc="97FC2F66" w:tentative="1">
      <w:start w:val="1"/>
      <w:numFmt w:val="decimal"/>
      <w:lvlText w:val="%4."/>
      <w:lvlJc w:val="left"/>
      <w:pPr>
        <w:ind w:left="2880" w:hanging="360"/>
      </w:pPr>
    </w:lvl>
    <w:lvl w:ilvl="4" w:tplc="D076FF06" w:tentative="1">
      <w:start w:val="1"/>
      <w:numFmt w:val="lowerLetter"/>
      <w:lvlText w:val="%5."/>
      <w:lvlJc w:val="left"/>
      <w:pPr>
        <w:ind w:left="3600" w:hanging="360"/>
      </w:pPr>
    </w:lvl>
    <w:lvl w:ilvl="5" w:tplc="115655F8" w:tentative="1">
      <w:start w:val="1"/>
      <w:numFmt w:val="lowerRoman"/>
      <w:lvlText w:val="%6."/>
      <w:lvlJc w:val="right"/>
      <w:pPr>
        <w:ind w:left="4320" w:hanging="180"/>
      </w:pPr>
    </w:lvl>
    <w:lvl w:ilvl="6" w:tplc="A1B41BD2" w:tentative="1">
      <w:start w:val="1"/>
      <w:numFmt w:val="decimal"/>
      <w:lvlText w:val="%7."/>
      <w:lvlJc w:val="left"/>
      <w:pPr>
        <w:ind w:left="5040" w:hanging="360"/>
      </w:pPr>
    </w:lvl>
    <w:lvl w:ilvl="7" w:tplc="A4C47960" w:tentative="1">
      <w:start w:val="1"/>
      <w:numFmt w:val="lowerLetter"/>
      <w:lvlText w:val="%8."/>
      <w:lvlJc w:val="left"/>
      <w:pPr>
        <w:ind w:left="5760" w:hanging="360"/>
      </w:pPr>
    </w:lvl>
    <w:lvl w:ilvl="8" w:tplc="E7BE0308" w:tentative="1">
      <w:start w:val="1"/>
      <w:numFmt w:val="lowerRoman"/>
      <w:lvlText w:val="%9."/>
      <w:lvlJc w:val="right"/>
      <w:pPr>
        <w:ind w:left="6480" w:hanging="180"/>
      </w:pPr>
    </w:lvl>
  </w:abstractNum>
  <w:abstractNum w:abstractNumId="13">
    <w:nsid w:val="3A8B1ADB"/>
    <w:multiLevelType w:val="hybridMultilevel"/>
    <w:tmpl w:val="D506CC0C"/>
    <w:lvl w:ilvl="0" w:tplc="2764B2B4">
      <w:start w:val="1"/>
      <w:numFmt w:val="bullet"/>
      <w:lvlText w:val=""/>
      <w:lvlJc w:val="left"/>
      <w:pPr>
        <w:ind w:left="360" w:hanging="360"/>
      </w:pPr>
      <w:rPr>
        <w:rFonts w:ascii="Symbol" w:hAnsi="Symbol" w:hint="default"/>
      </w:rPr>
    </w:lvl>
    <w:lvl w:ilvl="1" w:tplc="2E0E4FBA">
      <w:start w:val="1"/>
      <w:numFmt w:val="bullet"/>
      <w:lvlText w:val="o"/>
      <w:lvlJc w:val="left"/>
      <w:pPr>
        <w:ind w:left="990" w:hanging="360"/>
      </w:pPr>
      <w:rPr>
        <w:rFonts w:ascii="Courier New" w:hAnsi="Courier New" w:cs="Courier New" w:hint="default"/>
      </w:rPr>
    </w:lvl>
    <w:lvl w:ilvl="2" w:tplc="0CC66CCA" w:tentative="1">
      <w:start w:val="1"/>
      <w:numFmt w:val="bullet"/>
      <w:lvlText w:val=""/>
      <w:lvlJc w:val="left"/>
      <w:pPr>
        <w:ind w:left="1800" w:hanging="360"/>
      </w:pPr>
      <w:rPr>
        <w:rFonts w:ascii="Wingdings" w:hAnsi="Wingdings" w:hint="default"/>
      </w:rPr>
    </w:lvl>
    <w:lvl w:ilvl="3" w:tplc="FF309DAA" w:tentative="1">
      <w:start w:val="1"/>
      <w:numFmt w:val="bullet"/>
      <w:lvlText w:val=""/>
      <w:lvlJc w:val="left"/>
      <w:pPr>
        <w:ind w:left="2520" w:hanging="360"/>
      </w:pPr>
      <w:rPr>
        <w:rFonts w:ascii="Symbol" w:hAnsi="Symbol" w:hint="default"/>
      </w:rPr>
    </w:lvl>
    <w:lvl w:ilvl="4" w:tplc="F1DE5EF6" w:tentative="1">
      <w:start w:val="1"/>
      <w:numFmt w:val="bullet"/>
      <w:lvlText w:val="o"/>
      <w:lvlJc w:val="left"/>
      <w:pPr>
        <w:ind w:left="3240" w:hanging="360"/>
      </w:pPr>
      <w:rPr>
        <w:rFonts w:ascii="Courier New" w:hAnsi="Courier New" w:cs="Courier New" w:hint="default"/>
      </w:rPr>
    </w:lvl>
    <w:lvl w:ilvl="5" w:tplc="9E34AECC" w:tentative="1">
      <w:start w:val="1"/>
      <w:numFmt w:val="bullet"/>
      <w:lvlText w:val=""/>
      <w:lvlJc w:val="left"/>
      <w:pPr>
        <w:ind w:left="3960" w:hanging="360"/>
      </w:pPr>
      <w:rPr>
        <w:rFonts w:ascii="Wingdings" w:hAnsi="Wingdings" w:hint="default"/>
      </w:rPr>
    </w:lvl>
    <w:lvl w:ilvl="6" w:tplc="4BFEC7BE" w:tentative="1">
      <w:start w:val="1"/>
      <w:numFmt w:val="bullet"/>
      <w:lvlText w:val=""/>
      <w:lvlJc w:val="left"/>
      <w:pPr>
        <w:ind w:left="4680" w:hanging="360"/>
      </w:pPr>
      <w:rPr>
        <w:rFonts w:ascii="Symbol" w:hAnsi="Symbol" w:hint="default"/>
      </w:rPr>
    </w:lvl>
    <w:lvl w:ilvl="7" w:tplc="3C22746A" w:tentative="1">
      <w:start w:val="1"/>
      <w:numFmt w:val="bullet"/>
      <w:lvlText w:val="o"/>
      <w:lvlJc w:val="left"/>
      <w:pPr>
        <w:ind w:left="5400" w:hanging="360"/>
      </w:pPr>
      <w:rPr>
        <w:rFonts w:ascii="Courier New" w:hAnsi="Courier New" w:cs="Courier New" w:hint="default"/>
      </w:rPr>
    </w:lvl>
    <w:lvl w:ilvl="8" w:tplc="9530CE48" w:tentative="1">
      <w:start w:val="1"/>
      <w:numFmt w:val="bullet"/>
      <w:lvlText w:val=""/>
      <w:lvlJc w:val="left"/>
      <w:pPr>
        <w:ind w:left="6120" w:hanging="360"/>
      </w:pPr>
      <w:rPr>
        <w:rFonts w:ascii="Wingdings" w:hAnsi="Wingdings" w:hint="default"/>
      </w:rPr>
    </w:lvl>
  </w:abstractNum>
  <w:abstractNum w:abstractNumId="14">
    <w:nsid w:val="3B684C3C"/>
    <w:multiLevelType w:val="hybridMultilevel"/>
    <w:tmpl w:val="B1ACA7EE"/>
    <w:lvl w:ilvl="0" w:tplc="9848A9AA">
      <w:start w:val="1"/>
      <w:numFmt w:val="bullet"/>
      <w:lvlText w:val=""/>
      <w:lvlJc w:val="left"/>
      <w:pPr>
        <w:ind w:left="750" w:hanging="360"/>
      </w:pPr>
      <w:rPr>
        <w:rFonts w:ascii="Symbol" w:hAnsi="Symbol" w:hint="default"/>
      </w:rPr>
    </w:lvl>
    <w:lvl w:ilvl="1" w:tplc="5D028A7C" w:tentative="1">
      <w:start w:val="1"/>
      <w:numFmt w:val="bullet"/>
      <w:lvlText w:val="o"/>
      <w:lvlJc w:val="left"/>
      <w:pPr>
        <w:ind w:left="1470" w:hanging="360"/>
      </w:pPr>
      <w:rPr>
        <w:rFonts w:ascii="Courier New" w:hAnsi="Courier New" w:cs="Courier New" w:hint="default"/>
      </w:rPr>
    </w:lvl>
    <w:lvl w:ilvl="2" w:tplc="4458309E" w:tentative="1">
      <w:start w:val="1"/>
      <w:numFmt w:val="bullet"/>
      <w:lvlText w:val=""/>
      <w:lvlJc w:val="left"/>
      <w:pPr>
        <w:ind w:left="2190" w:hanging="360"/>
      </w:pPr>
      <w:rPr>
        <w:rFonts w:ascii="Wingdings" w:hAnsi="Wingdings" w:hint="default"/>
      </w:rPr>
    </w:lvl>
    <w:lvl w:ilvl="3" w:tplc="7B88AF34" w:tentative="1">
      <w:start w:val="1"/>
      <w:numFmt w:val="bullet"/>
      <w:lvlText w:val=""/>
      <w:lvlJc w:val="left"/>
      <w:pPr>
        <w:ind w:left="2910" w:hanging="360"/>
      </w:pPr>
      <w:rPr>
        <w:rFonts w:ascii="Symbol" w:hAnsi="Symbol" w:hint="default"/>
      </w:rPr>
    </w:lvl>
    <w:lvl w:ilvl="4" w:tplc="F47822BE" w:tentative="1">
      <w:start w:val="1"/>
      <w:numFmt w:val="bullet"/>
      <w:lvlText w:val="o"/>
      <w:lvlJc w:val="left"/>
      <w:pPr>
        <w:ind w:left="3630" w:hanging="360"/>
      </w:pPr>
      <w:rPr>
        <w:rFonts w:ascii="Courier New" w:hAnsi="Courier New" w:cs="Courier New" w:hint="default"/>
      </w:rPr>
    </w:lvl>
    <w:lvl w:ilvl="5" w:tplc="212CFF54" w:tentative="1">
      <w:start w:val="1"/>
      <w:numFmt w:val="bullet"/>
      <w:lvlText w:val=""/>
      <w:lvlJc w:val="left"/>
      <w:pPr>
        <w:ind w:left="4350" w:hanging="360"/>
      </w:pPr>
      <w:rPr>
        <w:rFonts w:ascii="Wingdings" w:hAnsi="Wingdings" w:hint="default"/>
      </w:rPr>
    </w:lvl>
    <w:lvl w:ilvl="6" w:tplc="D52EFFF0" w:tentative="1">
      <w:start w:val="1"/>
      <w:numFmt w:val="bullet"/>
      <w:lvlText w:val=""/>
      <w:lvlJc w:val="left"/>
      <w:pPr>
        <w:ind w:left="5070" w:hanging="360"/>
      </w:pPr>
      <w:rPr>
        <w:rFonts w:ascii="Symbol" w:hAnsi="Symbol" w:hint="default"/>
      </w:rPr>
    </w:lvl>
    <w:lvl w:ilvl="7" w:tplc="66042758" w:tentative="1">
      <w:start w:val="1"/>
      <w:numFmt w:val="bullet"/>
      <w:lvlText w:val="o"/>
      <w:lvlJc w:val="left"/>
      <w:pPr>
        <w:ind w:left="5790" w:hanging="360"/>
      </w:pPr>
      <w:rPr>
        <w:rFonts w:ascii="Courier New" w:hAnsi="Courier New" w:cs="Courier New" w:hint="default"/>
      </w:rPr>
    </w:lvl>
    <w:lvl w:ilvl="8" w:tplc="C1380476" w:tentative="1">
      <w:start w:val="1"/>
      <w:numFmt w:val="bullet"/>
      <w:lvlText w:val=""/>
      <w:lvlJc w:val="left"/>
      <w:pPr>
        <w:ind w:left="6510" w:hanging="360"/>
      </w:pPr>
      <w:rPr>
        <w:rFonts w:ascii="Wingdings" w:hAnsi="Wingdings" w:hint="default"/>
      </w:rPr>
    </w:lvl>
  </w:abstractNum>
  <w:abstractNum w:abstractNumId="15">
    <w:nsid w:val="3E405C7F"/>
    <w:multiLevelType w:val="hybridMultilevel"/>
    <w:tmpl w:val="8EFCE67C"/>
    <w:lvl w:ilvl="0" w:tplc="CB88969C">
      <w:start w:val="1"/>
      <w:numFmt w:val="bullet"/>
      <w:lvlText w:val="•"/>
      <w:lvlJc w:val="left"/>
      <w:pPr>
        <w:tabs>
          <w:tab w:val="num" w:pos="720"/>
        </w:tabs>
        <w:ind w:left="720" w:hanging="360"/>
      </w:pPr>
      <w:rPr>
        <w:rFonts w:ascii="Times New Roman" w:hAnsi="Times New Roman" w:hint="default"/>
      </w:rPr>
    </w:lvl>
    <w:lvl w:ilvl="1" w:tplc="5FD03202">
      <w:start w:val="825"/>
      <w:numFmt w:val="bullet"/>
      <w:lvlText w:val="–"/>
      <w:lvlJc w:val="left"/>
      <w:pPr>
        <w:tabs>
          <w:tab w:val="num" w:pos="1440"/>
        </w:tabs>
        <w:ind w:left="1440" w:hanging="360"/>
      </w:pPr>
      <w:rPr>
        <w:rFonts w:ascii="Times New Roman" w:hAnsi="Times New Roman" w:hint="default"/>
      </w:rPr>
    </w:lvl>
    <w:lvl w:ilvl="2" w:tplc="E1983C84" w:tentative="1">
      <w:start w:val="1"/>
      <w:numFmt w:val="bullet"/>
      <w:lvlText w:val="•"/>
      <w:lvlJc w:val="left"/>
      <w:pPr>
        <w:tabs>
          <w:tab w:val="num" w:pos="2160"/>
        </w:tabs>
        <w:ind w:left="2160" w:hanging="360"/>
      </w:pPr>
      <w:rPr>
        <w:rFonts w:ascii="Times New Roman" w:hAnsi="Times New Roman" w:hint="default"/>
      </w:rPr>
    </w:lvl>
    <w:lvl w:ilvl="3" w:tplc="1B8055A4" w:tentative="1">
      <w:start w:val="1"/>
      <w:numFmt w:val="bullet"/>
      <w:lvlText w:val="•"/>
      <w:lvlJc w:val="left"/>
      <w:pPr>
        <w:tabs>
          <w:tab w:val="num" w:pos="2880"/>
        </w:tabs>
        <w:ind w:left="2880" w:hanging="360"/>
      </w:pPr>
      <w:rPr>
        <w:rFonts w:ascii="Times New Roman" w:hAnsi="Times New Roman" w:hint="default"/>
      </w:rPr>
    </w:lvl>
    <w:lvl w:ilvl="4" w:tplc="EB92CBCA" w:tentative="1">
      <w:start w:val="1"/>
      <w:numFmt w:val="bullet"/>
      <w:lvlText w:val="•"/>
      <w:lvlJc w:val="left"/>
      <w:pPr>
        <w:tabs>
          <w:tab w:val="num" w:pos="3600"/>
        </w:tabs>
        <w:ind w:left="3600" w:hanging="360"/>
      </w:pPr>
      <w:rPr>
        <w:rFonts w:ascii="Times New Roman" w:hAnsi="Times New Roman" w:hint="default"/>
      </w:rPr>
    </w:lvl>
    <w:lvl w:ilvl="5" w:tplc="795073F2" w:tentative="1">
      <w:start w:val="1"/>
      <w:numFmt w:val="bullet"/>
      <w:lvlText w:val="•"/>
      <w:lvlJc w:val="left"/>
      <w:pPr>
        <w:tabs>
          <w:tab w:val="num" w:pos="4320"/>
        </w:tabs>
        <w:ind w:left="4320" w:hanging="360"/>
      </w:pPr>
      <w:rPr>
        <w:rFonts w:ascii="Times New Roman" w:hAnsi="Times New Roman" w:hint="default"/>
      </w:rPr>
    </w:lvl>
    <w:lvl w:ilvl="6" w:tplc="63D20924" w:tentative="1">
      <w:start w:val="1"/>
      <w:numFmt w:val="bullet"/>
      <w:lvlText w:val="•"/>
      <w:lvlJc w:val="left"/>
      <w:pPr>
        <w:tabs>
          <w:tab w:val="num" w:pos="5040"/>
        </w:tabs>
        <w:ind w:left="5040" w:hanging="360"/>
      </w:pPr>
      <w:rPr>
        <w:rFonts w:ascii="Times New Roman" w:hAnsi="Times New Roman" w:hint="default"/>
      </w:rPr>
    </w:lvl>
    <w:lvl w:ilvl="7" w:tplc="1E4CD2BC" w:tentative="1">
      <w:start w:val="1"/>
      <w:numFmt w:val="bullet"/>
      <w:lvlText w:val="•"/>
      <w:lvlJc w:val="left"/>
      <w:pPr>
        <w:tabs>
          <w:tab w:val="num" w:pos="5760"/>
        </w:tabs>
        <w:ind w:left="5760" w:hanging="360"/>
      </w:pPr>
      <w:rPr>
        <w:rFonts w:ascii="Times New Roman" w:hAnsi="Times New Roman" w:hint="default"/>
      </w:rPr>
    </w:lvl>
    <w:lvl w:ilvl="8" w:tplc="EE1899C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FFE309F"/>
    <w:multiLevelType w:val="hybridMultilevel"/>
    <w:tmpl w:val="1AE8B63E"/>
    <w:lvl w:ilvl="0" w:tplc="65CA6356">
      <w:numFmt w:val="bullet"/>
      <w:lvlText w:val="-"/>
      <w:lvlJc w:val="left"/>
      <w:pPr>
        <w:ind w:left="1080" w:hanging="720"/>
      </w:pPr>
      <w:rPr>
        <w:rFonts w:ascii="Calibri" w:eastAsia="Times New Roman" w:hAnsi="Calibri" w:cs="Arial" w:hint="default"/>
      </w:rPr>
    </w:lvl>
    <w:lvl w:ilvl="1" w:tplc="4DFEA040" w:tentative="1">
      <w:start w:val="1"/>
      <w:numFmt w:val="bullet"/>
      <w:lvlText w:val="o"/>
      <w:lvlJc w:val="left"/>
      <w:pPr>
        <w:ind w:left="1440" w:hanging="360"/>
      </w:pPr>
      <w:rPr>
        <w:rFonts w:ascii="Courier New" w:hAnsi="Courier New" w:cs="Courier New" w:hint="default"/>
      </w:rPr>
    </w:lvl>
    <w:lvl w:ilvl="2" w:tplc="5EDA3E5A" w:tentative="1">
      <w:start w:val="1"/>
      <w:numFmt w:val="bullet"/>
      <w:lvlText w:val=""/>
      <w:lvlJc w:val="left"/>
      <w:pPr>
        <w:ind w:left="2160" w:hanging="360"/>
      </w:pPr>
      <w:rPr>
        <w:rFonts w:ascii="Wingdings" w:hAnsi="Wingdings" w:hint="default"/>
      </w:rPr>
    </w:lvl>
    <w:lvl w:ilvl="3" w:tplc="7184579C" w:tentative="1">
      <w:start w:val="1"/>
      <w:numFmt w:val="bullet"/>
      <w:lvlText w:val=""/>
      <w:lvlJc w:val="left"/>
      <w:pPr>
        <w:ind w:left="2880" w:hanging="360"/>
      </w:pPr>
      <w:rPr>
        <w:rFonts w:ascii="Symbol" w:hAnsi="Symbol" w:hint="default"/>
      </w:rPr>
    </w:lvl>
    <w:lvl w:ilvl="4" w:tplc="5B2C3592" w:tentative="1">
      <w:start w:val="1"/>
      <w:numFmt w:val="bullet"/>
      <w:lvlText w:val="o"/>
      <w:lvlJc w:val="left"/>
      <w:pPr>
        <w:ind w:left="3600" w:hanging="360"/>
      </w:pPr>
      <w:rPr>
        <w:rFonts w:ascii="Courier New" w:hAnsi="Courier New" w:cs="Courier New" w:hint="default"/>
      </w:rPr>
    </w:lvl>
    <w:lvl w:ilvl="5" w:tplc="8DB26B2C" w:tentative="1">
      <w:start w:val="1"/>
      <w:numFmt w:val="bullet"/>
      <w:lvlText w:val=""/>
      <w:lvlJc w:val="left"/>
      <w:pPr>
        <w:ind w:left="4320" w:hanging="360"/>
      </w:pPr>
      <w:rPr>
        <w:rFonts w:ascii="Wingdings" w:hAnsi="Wingdings" w:hint="default"/>
      </w:rPr>
    </w:lvl>
    <w:lvl w:ilvl="6" w:tplc="FA1249AE" w:tentative="1">
      <w:start w:val="1"/>
      <w:numFmt w:val="bullet"/>
      <w:lvlText w:val=""/>
      <w:lvlJc w:val="left"/>
      <w:pPr>
        <w:ind w:left="5040" w:hanging="360"/>
      </w:pPr>
      <w:rPr>
        <w:rFonts w:ascii="Symbol" w:hAnsi="Symbol" w:hint="default"/>
      </w:rPr>
    </w:lvl>
    <w:lvl w:ilvl="7" w:tplc="1FCE6D8C" w:tentative="1">
      <w:start w:val="1"/>
      <w:numFmt w:val="bullet"/>
      <w:lvlText w:val="o"/>
      <w:lvlJc w:val="left"/>
      <w:pPr>
        <w:ind w:left="5760" w:hanging="360"/>
      </w:pPr>
      <w:rPr>
        <w:rFonts w:ascii="Courier New" w:hAnsi="Courier New" w:cs="Courier New" w:hint="default"/>
      </w:rPr>
    </w:lvl>
    <w:lvl w:ilvl="8" w:tplc="F1D060D6" w:tentative="1">
      <w:start w:val="1"/>
      <w:numFmt w:val="bullet"/>
      <w:lvlText w:val=""/>
      <w:lvlJc w:val="left"/>
      <w:pPr>
        <w:ind w:left="6480" w:hanging="360"/>
      </w:pPr>
      <w:rPr>
        <w:rFonts w:ascii="Wingdings" w:hAnsi="Wingdings" w:hint="default"/>
      </w:rPr>
    </w:lvl>
  </w:abstractNum>
  <w:abstractNum w:abstractNumId="17">
    <w:nsid w:val="47D33791"/>
    <w:multiLevelType w:val="hybridMultilevel"/>
    <w:tmpl w:val="C540D13A"/>
    <w:lvl w:ilvl="0" w:tplc="A4E6746E">
      <w:start w:val="1"/>
      <w:numFmt w:val="bullet"/>
      <w:lvlText w:val=""/>
      <w:lvlJc w:val="left"/>
      <w:pPr>
        <w:ind w:left="720" w:hanging="360"/>
      </w:pPr>
      <w:rPr>
        <w:rFonts w:ascii="Symbol" w:hAnsi="Symbol" w:hint="default"/>
      </w:rPr>
    </w:lvl>
    <w:lvl w:ilvl="1" w:tplc="0264FF60" w:tentative="1">
      <w:start w:val="1"/>
      <w:numFmt w:val="bullet"/>
      <w:lvlText w:val="o"/>
      <w:lvlJc w:val="left"/>
      <w:pPr>
        <w:ind w:left="1440" w:hanging="360"/>
      </w:pPr>
      <w:rPr>
        <w:rFonts w:ascii="Courier New" w:hAnsi="Courier New" w:cs="Courier New" w:hint="default"/>
      </w:rPr>
    </w:lvl>
    <w:lvl w:ilvl="2" w:tplc="CCE6380E" w:tentative="1">
      <w:start w:val="1"/>
      <w:numFmt w:val="bullet"/>
      <w:lvlText w:val=""/>
      <w:lvlJc w:val="left"/>
      <w:pPr>
        <w:ind w:left="2160" w:hanging="360"/>
      </w:pPr>
      <w:rPr>
        <w:rFonts w:ascii="Wingdings" w:hAnsi="Wingdings" w:hint="default"/>
      </w:rPr>
    </w:lvl>
    <w:lvl w:ilvl="3" w:tplc="DDC69236" w:tentative="1">
      <w:start w:val="1"/>
      <w:numFmt w:val="bullet"/>
      <w:lvlText w:val=""/>
      <w:lvlJc w:val="left"/>
      <w:pPr>
        <w:ind w:left="2880" w:hanging="360"/>
      </w:pPr>
      <w:rPr>
        <w:rFonts w:ascii="Symbol" w:hAnsi="Symbol" w:hint="default"/>
      </w:rPr>
    </w:lvl>
    <w:lvl w:ilvl="4" w:tplc="C226E80E" w:tentative="1">
      <w:start w:val="1"/>
      <w:numFmt w:val="bullet"/>
      <w:lvlText w:val="o"/>
      <w:lvlJc w:val="left"/>
      <w:pPr>
        <w:ind w:left="3600" w:hanging="360"/>
      </w:pPr>
      <w:rPr>
        <w:rFonts w:ascii="Courier New" w:hAnsi="Courier New" w:cs="Courier New" w:hint="default"/>
      </w:rPr>
    </w:lvl>
    <w:lvl w:ilvl="5" w:tplc="12C45094" w:tentative="1">
      <w:start w:val="1"/>
      <w:numFmt w:val="bullet"/>
      <w:lvlText w:val=""/>
      <w:lvlJc w:val="left"/>
      <w:pPr>
        <w:ind w:left="4320" w:hanging="360"/>
      </w:pPr>
      <w:rPr>
        <w:rFonts w:ascii="Wingdings" w:hAnsi="Wingdings" w:hint="default"/>
      </w:rPr>
    </w:lvl>
    <w:lvl w:ilvl="6" w:tplc="AA6443BC" w:tentative="1">
      <w:start w:val="1"/>
      <w:numFmt w:val="bullet"/>
      <w:lvlText w:val=""/>
      <w:lvlJc w:val="left"/>
      <w:pPr>
        <w:ind w:left="5040" w:hanging="360"/>
      </w:pPr>
      <w:rPr>
        <w:rFonts w:ascii="Symbol" w:hAnsi="Symbol" w:hint="default"/>
      </w:rPr>
    </w:lvl>
    <w:lvl w:ilvl="7" w:tplc="17F42DD0" w:tentative="1">
      <w:start w:val="1"/>
      <w:numFmt w:val="bullet"/>
      <w:lvlText w:val="o"/>
      <w:lvlJc w:val="left"/>
      <w:pPr>
        <w:ind w:left="5760" w:hanging="360"/>
      </w:pPr>
      <w:rPr>
        <w:rFonts w:ascii="Courier New" w:hAnsi="Courier New" w:cs="Courier New" w:hint="default"/>
      </w:rPr>
    </w:lvl>
    <w:lvl w:ilvl="8" w:tplc="E0A23106" w:tentative="1">
      <w:start w:val="1"/>
      <w:numFmt w:val="bullet"/>
      <w:lvlText w:val=""/>
      <w:lvlJc w:val="left"/>
      <w:pPr>
        <w:ind w:left="6480" w:hanging="360"/>
      </w:pPr>
      <w:rPr>
        <w:rFonts w:ascii="Wingdings" w:hAnsi="Wingdings" w:hint="default"/>
      </w:rPr>
    </w:lvl>
  </w:abstractNum>
  <w:abstractNum w:abstractNumId="18">
    <w:nsid w:val="54976A71"/>
    <w:multiLevelType w:val="hybridMultilevel"/>
    <w:tmpl w:val="70F4E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7DD0595"/>
    <w:multiLevelType w:val="hybridMultilevel"/>
    <w:tmpl w:val="C3F89E4A"/>
    <w:lvl w:ilvl="0" w:tplc="C068D102">
      <w:start w:val="1"/>
      <w:numFmt w:val="bullet"/>
      <w:lvlText w:val=""/>
      <w:lvlJc w:val="left"/>
      <w:pPr>
        <w:ind w:left="360" w:hanging="360"/>
      </w:pPr>
      <w:rPr>
        <w:rFonts w:ascii="Symbol" w:hAnsi="Symbol" w:hint="default"/>
      </w:rPr>
    </w:lvl>
    <w:lvl w:ilvl="1" w:tplc="E29281B2" w:tentative="1">
      <w:start w:val="1"/>
      <w:numFmt w:val="bullet"/>
      <w:lvlText w:val="o"/>
      <w:lvlJc w:val="left"/>
      <w:pPr>
        <w:ind w:left="1080" w:hanging="360"/>
      </w:pPr>
      <w:rPr>
        <w:rFonts w:ascii="Courier New" w:hAnsi="Courier New" w:cs="Courier New" w:hint="default"/>
      </w:rPr>
    </w:lvl>
    <w:lvl w:ilvl="2" w:tplc="018CC90E" w:tentative="1">
      <w:start w:val="1"/>
      <w:numFmt w:val="bullet"/>
      <w:lvlText w:val=""/>
      <w:lvlJc w:val="left"/>
      <w:pPr>
        <w:ind w:left="1800" w:hanging="360"/>
      </w:pPr>
      <w:rPr>
        <w:rFonts w:ascii="Wingdings" w:hAnsi="Wingdings" w:hint="default"/>
      </w:rPr>
    </w:lvl>
    <w:lvl w:ilvl="3" w:tplc="997466DC" w:tentative="1">
      <w:start w:val="1"/>
      <w:numFmt w:val="bullet"/>
      <w:lvlText w:val=""/>
      <w:lvlJc w:val="left"/>
      <w:pPr>
        <w:ind w:left="2520" w:hanging="360"/>
      </w:pPr>
      <w:rPr>
        <w:rFonts w:ascii="Symbol" w:hAnsi="Symbol" w:hint="default"/>
      </w:rPr>
    </w:lvl>
    <w:lvl w:ilvl="4" w:tplc="83E8BA10" w:tentative="1">
      <w:start w:val="1"/>
      <w:numFmt w:val="bullet"/>
      <w:lvlText w:val="o"/>
      <w:lvlJc w:val="left"/>
      <w:pPr>
        <w:ind w:left="3240" w:hanging="360"/>
      </w:pPr>
      <w:rPr>
        <w:rFonts w:ascii="Courier New" w:hAnsi="Courier New" w:cs="Courier New" w:hint="default"/>
      </w:rPr>
    </w:lvl>
    <w:lvl w:ilvl="5" w:tplc="89306A10" w:tentative="1">
      <w:start w:val="1"/>
      <w:numFmt w:val="bullet"/>
      <w:lvlText w:val=""/>
      <w:lvlJc w:val="left"/>
      <w:pPr>
        <w:ind w:left="3960" w:hanging="360"/>
      </w:pPr>
      <w:rPr>
        <w:rFonts w:ascii="Wingdings" w:hAnsi="Wingdings" w:hint="default"/>
      </w:rPr>
    </w:lvl>
    <w:lvl w:ilvl="6" w:tplc="48264594" w:tentative="1">
      <w:start w:val="1"/>
      <w:numFmt w:val="bullet"/>
      <w:lvlText w:val=""/>
      <w:lvlJc w:val="left"/>
      <w:pPr>
        <w:ind w:left="4680" w:hanging="360"/>
      </w:pPr>
      <w:rPr>
        <w:rFonts w:ascii="Symbol" w:hAnsi="Symbol" w:hint="default"/>
      </w:rPr>
    </w:lvl>
    <w:lvl w:ilvl="7" w:tplc="9F0ACB4C" w:tentative="1">
      <w:start w:val="1"/>
      <w:numFmt w:val="bullet"/>
      <w:lvlText w:val="o"/>
      <w:lvlJc w:val="left"/>
      <w:pPr>
        <w:ind w:left="5400" w:hanging="360"/>
      </w:pPr>
      <w:rPr>
        <w:rFonts w:ascii="Courier New" w:hAnsi="Courier New" w:cs="Courier New" w:hint="default"/>
      </w:rPr>
    </w:lvl>
    <w:lvl w:ilvl="8" w:tplc="C88A0182" w:tentative="1">
      <w:start w:val="1"/>
      <w:numFmt w:val="bullet"/>
      <w:lvlText w:val=""/>
      <w:lvlJc w:val="left"/>
      <w:pPr>
        <w:ind w:left="6120" w:hanging="360"/>
      </w:pPr>
      <w:rPr>
        <w:rFonts w:ascii="Wingdings" w:hAnsi="Wingdings" w:hint="default"/>
      </w:rPr>
    </w:lvl>
  </w:abstractNum>
  <w:abstractNum w:abstractNumId="20">
    <w:nsid w:val="58AE5BF9"/>
    <w:multiLevelType w:val="hybridMultilevel"/>
    <w:tmpl w:val="75BAF900"/>
    <w:lvl w:ilvl="0" w:tplc="DC76308E">
      <w:start w:val="1"/>
      <w:numFmt w:val="decimal"/>
      <w:lvlText w:val="%1."/>
      <w:lvlJc w:val="left"/>
      <w:pPr>
        <w:ind w:left="720" w:hanging="360"/>
      </w:pPr>
    </w:lvl>
    <w:lvl w:ilvl="1" w:tplc="3320DEEC" w:tentative="1">
      <w:start w:val="1"/>
      <w:numFmt w:val="lowerLetter"/>
      <w:lvlText w:val="%2."/>
      <w:lvlJc w:val="left"/>
      <w:pPr>
        <w:ind w:left="1440" w:hanging="360"/>
      </w:pPr>
    </w:lvl>
    <w:lvl w:ilvl="2" w:tplc="AF02718C" w:tentative="1">
      <w:start w:val="1"/>
      <w:numFmt w:val="lowerRoman"/>
      <w:lvlText w:val="%3."/>
      <w:lvlJc w:val="right"/>
      <w:pPr>
        <w:ind w:left="2160" w:hanging="180"/>
      </w:pPr>
    </w:lvl>
    <w:lvl w:ilvl="3" w:tplc="A3626176" w:tentative="1">
      <w:start w:val="1"/>
      <w:numFmt w:val="decimal"/>
      <w:lvlText w:val="%4."/>
      <w:lvlJc w:val="left"/>
      <w:pPr>
        <w:ind w:left="2880" w:hanging="360"/>
      </w:pPr>
    </w:lvl>
    <w:lvl w:ilvl="4" w:tplc="4DB0C07C" w:tentative="1">
      <w:start w:val="1"/>
      <w:numFmt w:val="lowerLetter"/>
      <w:lvlText w:val="%5."/>
      <w:lvlJc w:val="left"/>
      <w:pPr>
        <w:ind w:left="3600" w:hanging="360"/>
      </w:pPr>
    </w:lvl>
    <w:lvl w:ilvl="5" w:tplc="D476538C" w:tentative="1">
      <w:start w:val="1"/>
      <w:numFmt w:val="lowerRoman"/>
      <w:lvlText w:val="%6."/>
      <w:lvlJc w:val="right"/>
      <w:pPr>
        <w:ind w:left="4320" w:hanging="180"/>
      </w:pPr>
    </w:lvl>
    <w:lvl w:ilvl="6" w:tplc="72D4B052" w:tentative="1">
      <w:start w:val="1"/>
      <w:numFmt w:val="decimal"/>
      <w:lvlText w:val="%7."/>
      <w:lvlJc w:val="left"/>
      <w:pPr>
        <w:ind w:left="5040" w:hanging="360"/>
      </w:pPr>
    </w:lvl>
    <w:lvl w:ilvl="7" w:tplc="B0F42762" w:tentative="1">
      <w:start w:val="1"/>
      <w:numFmt w:val="lowerLetter"/>
      <w:lvlText w:val="%8."/>
      <w:lvlJc w:val="left"/>
      <w:pPr>
        <w:ind w:left="5760" w:hanging="360"/>
      </w:pPr>
    </w:lvl>
    <w:lvl w:ilvl="8" w:tplc="2CB231D2" w:tentative="1">
      <w:start w:val="1"/>
      <w:numFmt w:val="lowerRoman"/>
      <w:lvlText w:val="%9."/>
      <w:lvlJc w:val="right"/>
      <w:pPr>
        <w:ind w:left="6480" w:hanging="180"/>
      </w:pPr>
    </w:lvl>
  </w:abstractNum>
  <w:abstractNum w:abstractNumId="21">
    <w:nsid w:val="5B7550AC"/>
    <w:multiLevelType w:val="hybridMultilevel"/>
    <w:tmpl w:val="220434E8"/>
    <w:lvl w:ilvl="0" w:tplc="86BC7C6C">
      <w:numFmt w:val="bullet"/>
      <w:lvlText w:val="-"/>
      <w:lvlJc w:val="left"/>
      <w:pPr>
        <w:ind w:left="1080" w:hanging="720"/>
      </w:pPr>
      <w:rPr>
        <w:rFonts w:ascii="Calibri" w:eastAsia="Times New Roman" w:hAnsi="Calibri" w:cs="Arial" w:hint="default"/>
      </w:rPr>
    </w:lvl>
    <w:lvl w:ilvl="1" w:tplc="D562CEDE" w:tentative="1">
      <w:start w:val="1"/>
      <w:numFmt w:val="bullet"/>
      <w:lvlText w:val="o"/>
      <w:lvlJc w:val="left"/>
      <w:pPr>
        <w:ind w:left="1440" w:hanging="360"/>
      </w:pPr>
      <w:rPr>
        <w:rFonts w:ascii="Courier New" w:hAnsi="Courier New" w:cs="Courier New" w:hint="default"/>
      </w:rPr>
    </w:lvl>
    <w:lvl w:ilvl="2" w:tplc="9052346A" w:tentative="1">
      <w:start w:val="1"/>
      <w:numFmt w:val="bullet"/>
      <w:lvlText w:val=""/>
      <w:lvlJc w:val="left"/>
      <w:pPr>
        <w:ind w:left="2160" w:hanging="360"/>
      </w:pPr>
      <w:rPr>
        <w:rFonts w:ascii="Wingdings" w:hAnsi="Wingdings" w:hint="default"/>
      </w:rPr>
    </w:lvl>
    <w:lvl w:ilvl="3" w:tplc="4D5C2B82" w:tentative="1">
      <w:start w:val="1"/>
      <w:numFmt w:val="bullet"/>
      <w:lvlText w:val=""/>
      <w:lvlJc w:val="left"/>
      <w:pPr>
        <w:ind w:left="2880" w:hanging="360"/>
      </w:pPr>
      <w:rPr>
        <w:rFonts w:ascii="Symbol" w:hAnsi="Symbol" w:hint="default"/>
      </w:rPr>
    </w:lvl>
    <w:lvl w:ilvl="4" w:tplc="731A2E1E" w:tentative="1">
      <w:start w:val="1"/>
      <w:numFmt w:val="bullet"/>
      <w:lvlText w:val="o"/>
      <w:lvlJc w:val="left"/>
      <w:pPr>
        <w:ind w:left="3600" w:hanging="360"/>
      </w:pPr>
      <w:rPr>
        <w:rFonts w:ascii="Courier New" w:hAnsi="Courier New" w:cs="Courier New" w:hint="default"/>
      </w:rPr>
    </w:lvl>
    <w:lvl w:ilvl="5" w:tplc="C1E4BF8E" w:tentative="1">
      <w:start w:val="1"/>
      <w:numFmt w:val="bullet"/>
      <w:lvlText w:val=""/>
      <w:lvlJc w:val="left"/>
      <w:pPr>
        <w:ind w:left="4320" w:hanging="360"/>
      </w:pPr>
      <w:rPr>
        <w:rFonts w:ascii="Wingdings" w:hAnsi="Wingdings" w:hint="default"/>
      </w:rPr>
    </w:lvl>
    <w:lvl w:ilvl="6" w:tplc="2CC2946E" w:tentative="1">
      <w:start w:val="1"/>
      <w:numFmt w:val="bullet"/>
      <w:lvlText w:val=""/>
      <w:lvlJc w:val="left"/>
      <w:pPr>
        <w:ind w:left="5040" w:hanging="360"/>
      </w:pPr>
      <w:rPr>
        <w:rFonts w:ascii="Symbol" w:hAnsi="Symbol" w:hint="default"/>
      </w:rPr>
    </w:lvl>
    <w:lvl w:ilvl="7" w:tplc="BD08549C" w:tentative="1">
      <w:start w:val="1"/>
      <w:numFmt w:val="bullet"/>
      <w:lvlText w:val="o"/>
      <w:lvlJc w:val="left"/>
      <w:pPr>
        <w:ind w:left="5760" w:hanging="360"/>
      </w:pPr>
      <w:rPr>
        <w:rFonts w:ascii="Courier New" w:hAnsi="Courier New" w:cs="Courier New" w:hint="default"/>
      </w:rPr>
    </w:lvl>
    <w:lvl w:ilvl="8" w:tplc="6B2E2F0C" w:tentative="1">
      <w:start w:val="1"/>
      <w:numFmt w:val="bullet"/>
      <w:lvlText w:val=""/>
      <w:lvlJc w:val="left"/>
      <w:pPr>
        <w:ind w:left="6480" w:hanging="360"/>
      </w:pPr>
      <w:rPr>
        <w:rFonts w:ascii="Wingdings" w:hAnsi="Wingdings" w:hint="default"/>
      </w:rPr>
    </w:lvl>
  </w:abstractNum>
  <w:abstractNum w:abstractNumId="22">
    <w:nsid w:val="5BB733E9"/>
    <w:multiLevelType w:val="hybridMultilevel"/>
    <w:tmpl w:val="5FE8D8BA"/>
    <w:lvl w:ilvl="0" w:tplc="D9484F2A">
      <w:start w:val="1"/>
      <w:numFmt w:val="decimal"/>
      <w:lvlText w:val="%1."/>
      <w:lvlJc w:val="left"/>
      <w:pPr>
        <w:ind w:left="1080" w:hanging="720"/>
      </w:pPr>
      <w:rPr>
        <w:rFonts w:hint="default"/>
      </w:rPr>
    </w:lvl>
    <w:lvl w:ilvl="1" w:tplc="7876C206" w:tentative="1">
      <w:start w:val="1"/>
      <w:numFmt w:val="lowerLetter"/>
      <w:lvlText w:val="%2."/>
      <w:lvlJc w:val="left"/>
      <w:pPr>
        <w:ind w:left="1440" w:hanging="360"/>
      </w:pPr>
    </w:lvl>
    <w:lvl w:ilvl="2" w:tplc="FAA2CE20" w:tentative="1">
      <w:start w:val="1"/>
      <w:numFmt w:val="lowerRoman"/>
      <w:lvlText w:val="%3."/>
      <w:lvlJc w:val="right"/>
      <w:pPr>
        <w:ind w:left="2160" w:hanging="180"/>
      </w:pPr>
    </w:lvl>
    <w:lvl w:ilvl="3" w:tplc="1856FA3E" w:tentative="1">
      <w:start w:val="1"/>
      <w:numFmt w:val="decimal"/>
      <w:lvlText w:val="%4."/>
      <w:lvlJc w:val="left"/>
      <w:pPr>
        <w:ind w:left="2880" w:hanging="360"/>
      </w:pPr>
    </w:lvl>
    <w:lvl w:ilvl="4" w:tplc="D5EA2A70" w:tentative="1">
      <w:start w:val="1"/>
      <w:numFmt w:val="lowerLetter"/>
      <w:lvlText w:val="%5."/>
      <w:lvlJc w:val="left"/>
      <w:pPr>
        <w:ind w:left="3600" w:hanging="360"/>
      </w:pPr>
    </w:lvl>
    <w:lvl w:ilvl="5" w:tplc="93A47936" w:tentative="1">
      <w:start w:val="1"/>
      <w:numFmt w:val="lowerRoman"/>
      <w:lvlText w:val="%6."/>
      <w:lvlJc w:val="right"/>
      <w:pPr>
        <w:ind w:left="4320" w:hanging="180"/>
      </w:pPr>
    </w:lvl>
    <w:lvl w:ilvl="6" w:tplc="6CFA2DB6" w:tentative="1">
      <w:start w:val="1"/>
      <w:numFmt w:val="decimal"/>
      <w:lvlText w:val="%7."/>
      <w:lvlJc w:val="left"/>
      <w:pPr>
        <w:ind w:left="5040" w:hanging="360"/>
      </w:pPr>
    </w:lvl>
    <w:lvl w:ilvl="7" w:tplc="079AE596" w:tentative="1">
      <w:start w:val="1"/>
      <w:numFmt w:val="lowerLetter"/>
      <w:lvlText w:val="%8."/>
      <w:lvlJc w:val="left"/>
      <w:pPr>
        <w:ind w:left="5760" w:hanging="360"/>
      </w:pPr>
    </w:lvl>
    <w:lvl w:ilvl="8" w:tplc="5844A2C8" w:tentative="1">
      <w:start w:val="1"/>
      <w:numFmt w:val="lowerRoman"/>
      <w:lvlText w:val="%9."/>
      <w:lvlJc w:val="right"/>
      <w:pPr>
        <w:ind w:left="6480" w:hanging="180"/>
      </w:pPr>
    </w:lvl>
  </w:abstractNum>
  <w:abstractNum w:abstractNumId="23">
    <w:nsid w:val="680C70C0"/>
    <w:multiLevelType w:val="hybridMultilevel"/>
    <w:tmpl w:val="88E4FDE8"/>
    <w:lvl w:ilvl="0" w:tplc="E01E89AE">
      <w:start w:val="1"/>
      <w:numFmt w:val="bullet"/>
      <w:lvlText w:val=""/>
      <w:lvlJc w:val="left"/>
      <w:pPr>
        <w:ind w:left="360" w:hanging="360"/>
      </w:pPr>
      <w:rPr>
        <w:rFonts w:ascii="Symbol" w:hAnsi="Symbol" w:hint="default"/>
      </w:rPr>
    </w:lvl>
    <w:lvl w:ilvl="1" w:tplc="5FCA4E48" w:tentative="1">
      <w:start w:val="1"/>
      <w:numFmt w:val="bullet"/>
      <w:lvlText w:val="o"/>
      <w:lvlJc w:val="left"/>
      <w:pPr>
        <w:ind w:left="1080" w:hanging="360"/>
      </w:pPr>
      <w:rPr>
        <w:rFonts w:ascii="Courier New" w:hAnsi="Courier New" w:cs="Courier New" w:hint="default"/>
      </w:rPr>
    </w:lvl>
    <w:lvl w:ilvl="2" w:tplc="9C4453C4" w:tentative="1">
      <w:start w:val="1"/>
      <w:numFmt w:val="bullet"/>
      <w:lvlText w:val=""/>
      <w:lvlJc w:val="left"/>
      <w:pPr>
        <w:ind w:left="1800" w:hanging="360"/>
      </w:pPr>
      <w:rPr>
        <w:rFonts w:ascii="Wingdings" w:hAnsi="Wingdings" w:hint="default"/>
      </w:rPr>
    </w:lvl>
    <w:lvl w:ilvl="3" w:tplc="F6689F3C" w:tentative="1">
      <w:start w:val="1"/>
      <w:numFmt w:val="bullet"/>
      <w:lvlText w:val=""/>
      <w:lvlJc w:val="left"/>
      <w:pPr>
        <w:ind w:left="2520" w:hanging="360"/>
      </w:pPr>
      <w:rPr>
        <w:rFonts w:ascii="Symbol" w:hAnsi="Symbol" w:hint="default"/>
      </w:rPr>
    </w:lvl>
    <w:lvl w:ilvl="4" w:tplc="301C13CA" w:tentative="1">
      <w:start w:val="1"/>
      <w:numFmt w:val="bullet"/>
      <w:lvlText w:val="o"/>
      <w:lvlJc w:val="left"/>
      <w:pPr>
        <w:ind w:left="3240" w:hanging="360"/>
      </w:pPr>
      <w:rPr>
        <w:rFonts w:ascii="Courier New" w:hAnsi="Courier New" w:cs="Courier New" w:hint="default"/>
      </w:rPr>
    </w:lvl>
    <w:lvl w:ilvl="5" w:tplc="7A4ACAB4" w:tentative="1">
      <w:start w:val="1"/>
      <w:numFmt w:val="bullet"/>
      <w:lvlText w:val=""/>
      <w:lvlJc w:val="left"/>
      <w:pPr>
        <w:ind w:left="3960" w:hanging="360"/>
      </w:pPr>
      <w:rPr>
        <w:rFonts w:ascii="Wingdings" w:hAnsi="Wingdings" w:hint="default"/>
      </w:rPr>
    </w:lvl>
    <w:lvl w:ilvl="6" w:tplc="1966CE84" w:tentative="1">
      <w:start w:val="1"/>
      <w:numFmt w:val="bullet"/>
      <w:lvlText w:val=""/>
      <w:lvlJc w:val="left"/>
      <w:pPr>
        <w:ind w:left="4680" w:hanging="360"/>
      </w:pPr>
      <w:rPr>
        <w:rFonts w:ascii="Symbol" w:hAnsi="Symbol" w:hint="default"/>
      </w:rPr>
    </w:lvl>
    <w:lvl w:ilvl="7" w:tplc="17FC7CE6" w:tentative="1">
      <w:start w:val="1"/>
      <w:numFmt w:val="bullet"/>
      <w:lvlText w:val="o"/>
      <w:lvlJc w:val="left"/>
      <w:pPr>
        <w:ind w:left="5400" w:hanging="360"/>
      </w:pPr>
      <w:rPr>
        <w:rFonts w:ascii="Courier New" w:hAnsi="Courier New" w:cs="Courier New" w:hint="default"/>
      </w:rPr>
    </w:lvl>
    <w:lvl w:ilvl="8" w:tplc="00DC327E" w:tentative="1">
      <w:start w:val="1"/>
      <w:numFmt w:val="bullet"/>
      <w:lvlText w:val=""/>
      <w:lvlJc w:val="left"/>
      <w:pPr>
        <w:ind w:left="6120" w:hanging="360"/>
      </w:pPr>
      <w:rPr>
        <w:rFonts w:ascii="Wingdings" w:hAnsi="Wingdings" w:hint="default"/>
      </w:rPr>
    </w:lvl>
  </w:abstractNum>
  <w:abstractNum w:abstractNumId="24">
    <w:nsid w:val="69731D7C"/>
    <w:multiLevelType w:val="hybridMultilevel"/>
    <w:tmpl w:val="A692B47E"/>
    <w:lvl w:ilvl="0" w:tplc="2F5A111C">
      <w:start w:val="1"/>
      <w:numFmt w:val="decimal"/>
      <w:lvlText w:val="%1."/>
      <w:lvlJc w:val="left"/>
      <w:pPr>
        <w:ind w:left="720" w:hanging="360"/>
      </w:pPr>
      <w:rPr>
        <w:rFonts w:hint="default"/>
      </w:rPr>
    </w:lvl>
    <w:lvl w:ilvl="1" w:tplc="D17AD7DE" w:tentative="1">
      <w:start w:val="1"/>
      <w:numFmt w:val="lowerLetter"/>
      <w:lvlText w:val="%2."/>
      <w:lvlJc w:val="left"/>
      <w:pPr>
        <w:ind w:left="1440" w:hanging="360"/>
      </w:pPr>
    </w:lvl>
    <w:lvl w:ilvl="2" w:tplc="E4A2DAD4" w:tentative="1">
      <w:start w:val="1"/>
      <w:numFmt w:val="lowerRoman"/>
      <w:lvlText w:val="%3."/>
      <w:lvlJc w:val="right"/>
      <w:pPr>
        <w:ind w:left="2160" w:hanging="180"/>
      </w:pPr>
    </w:lvl>
    <w:lvl w:ilvl="3" w:tplc="8DF0B85A" w:tentative="1">
      <w:start w:val="1"/>
      <w:numFmt w:val="decimal"/>
      <w:lvlText w:val="%4."/>
      <w:lvlJc w:val="left"/>
      <w:pPr>
        <w:ind w:left="2880" w:hanging="360"/>
      </w:pPr>
    </w:lvl>
    <w:lvl w:ilvl="4" w:tplc="D80E1572" w:tentative="1">
      <w:start w:val="1"/>
      <w:numFmt w:val="lowerLetter"/>
      <w:lvlText w:val="%5."/>
      <w:lvlJc w:val="left"/>
      <w:pPr>
        <w:ind w:left="3600" w:hanging="360"/>
      </w:pPr>
    </w:lvl>
    <w:lvl w:ilvl="5" w:tplc="F4ECC7F8" w:tentative="1">
      <w:start w:val="1"/>
      <w:numFmt w:val="lowerRoman"/>
      <w:lvlText w:val="%6."/>
      <w:lvlJc w:val="right"/>
      <w:pPr>
        <w:ind w:left="4320" w:hanging="180"/>
      </w:pPr>
    </w:lvl>
    <w:lvl w:ilvl="6" w:tplc="1A64F8B8" w:tentative="1">
      <w:start w:val="1"/>
      <w:numFmt w:val="decimal"/>
      <w:lvlText w:val="%7."/>
      <w:lvlJc w:val="left"/>
      <w:pPr>
        <w:ind w:left="5040" w:hanging="360"/>
      </w:pPr>
    </w:lvl>
    <w:lvl w:ilvl="7" w:tplc="5DA2794E" w:tentative="1">
      <w:start w:val="1"/>
      <w:numFmt w:val="lowerLetter"/>
      <w:lvlText w:val="%8."/>
      <w:lvlJc w:val="left"/>
      <w:pPr>
        <w:ind w:left="5760" w:hanging="360"/>
      </w:pPr>
    </w:lvl>
    <w:lvl w:ilvl="8" w:tplc="40E86968" w:tentative="1">
      <w:start w:val="1"/>
      <w:numFmt w:val="lowerRoman"/>
      <w:lvlText w:val="%9."/>
      <w:lvlJc w:val="right"/>
      <w:pPr>
        <w:ind w:left="6480" w:hanging="180"/>
      </w:pPr>
    </w:lvl>
  </w:abstractNum>
  <w:abstractNum w:abstractNumId="25">
    <w:nsid w:val="6B3B72D5"/>
    <w:multiLevelType w:val="hybridMultilevel"/>
    <w:tmpl w:val="98301564"/>
    <w:lvl w:ilvl="0" w:tplc="EA7069EE">
      <w:numFmt w:val="bullet"/>
      <w:lvlText w:val=""/>
      <w:lvlJc w:val="left"/>
      <w:pPr>
        <w:ind w:left="1080" w:hanging="360"/>
      </w:pPr>
      <w:rPr>
        <w:rFonts w:ascii="Symbol" w:eastAsia="Times New Roman" w:hAnsi="Symbol" w:cs="Arial" w:hint="default"/>
      </w:rPr>
    </w:lvl>
    <w:lvl w:ilvl="1" w:tplc="5A282156" w:tentative="1">
      <w:start w:val="1"/>
      <w:numFmt w:val="bullet"/>
      <w:lvlText w:val="o"/>
      <w:lvlJc w:val="left"/>
      <w:pPr>
        <w:ind w:left="1800" w:hanging="360"/>
      </w:pPr>
      <w:rPr>
        <w:rFonts w:ascii="Courier New" w:hAnsi="Courier New" w:cs="Courier New" w:hint="default"/>
      </w:rPr>
    </w:lvl>
    <w:lvl w:ilvl="2" w:tplc="26D64E76" w:tentative="1">
      <w:start w:val="1"/>
      <w:numFmt w:val="bullet"/>
      <w:lvlText w:val=""/>
      <w:lvlJc w:val="left"/>
      <w:pPr>
        <w:ind w:left="2520" w:hanging="360"/>
      </w:pPr>
      <w:rPr>
        <w:rFonts w:ascii="Wingdings" w:hAnsi="Wingdings" w:hint="default"/>
      </w:rPr>
    </w:lvl>
    <w:lvl w:ilvl="3" w:tplc="6254A516" w:tentative="1">
      <w:start w:val="1"/>
      <w:numFmt w:val="bullet"/>
      <w:lvlText w:val=""/>
      <w:lvlJc w:val="left"/>
      <w:pPr>
        <w:ind w:left="3240" w:hanging="360"/>
      </w:pPr>
      <w:rPr>
        <w:rFonts w:ascii="Symbol" w:hAnsi="Symbol" w:hint="default"/>
      </w:rPr>
    </w:lvl>
    <w:lvl w:ilvl="4" w:tplc="CAC813B0" w:tentative="1">
      <w:start w:val="1"/>
      <w:numFmt w:val="bullet"/>
      <w:lvlText w:val="o"/>
      <w:lvlJc w:val="left"/>
      <w:pPr>
        <w:ind w:left="3960" w:hanging="360"/>
      </w:pPr>
      <w:rPr>
        <w:rFonts w:ascii="Courier New" w:hAnsi="Courier New" w:cs="Courier New" w:hint="default"/>
      </w:rPr>
    </w:lvl>
    <w:lvl w:ilvl="5" w:tplc="9796D354" w:tentative="1">
      <w:start w:val="1"/>
      <w:numFmt w:val="bullet"/>
      <w:lvlText w:val=""/>
      <w:lvlJc w:val="left"/>
      <w:pPr>
        <w:ind w:left="4680" w:hanging="360"/>
      </w:pPr>
      <w:rPr>
        <w:rFonts w:ascii="Wingdings" w:hAnsi="Wingdings" w:hint="default"/>
      </w:rPr>
    </w:lvl>
    <w:lvl w:ilvl="6" w:tplc="C5782700" w:tentative="1">
      <w:start w:val="1"/>
      <w:numFmt w:val="bullet"/>
      <w:lvlText w:val=""/>
      <w:lvlJc w:val="left"/>
      <w:pPr>
        <w:ind w:left="5400" w:hanging="360"/>
      </w:pPr>
      <w:rPr>
        <w:rFonts w:ascii="Symbol" w:hAnsi="Symbol" w:hint="default"/>
      </w:rPr>
    </w:lvl>
    <w:lvl w:ilvl="7" w:tplc="A292613C" w:tentative="1">
      <w:start w:val="1"/>
      <w:numFmt w:val="bullet"/>
      <w:lvlText w:val="o"/>
      <w:lvlJc w:val="left"/>
      <w:pPr>
        <w:ind w:left="6120" w:hanging="360"/>
      </w:pPr>
      <w:rPr>
        <w:rFonts w:ascii="Courier New" w:hAnsi="Courier New" w:cs="Courier New" w:hint="default"/>
      </w:rPr>
    </w:lvl>
    <w:lvl w:ilvl="8" w:tplc="AA7835D2" w:tentative="1">
      <w:start w:val="1"/>
      <w:numFmt w:val="bullet"/>
      <w:lvlText w:val=""/>
      <w:lvlJc w:val="left"/>
      <w:pPr>
        <w:ind w:left="6840" w:hanging="360"/>
      </w:pPr>
      <w:rPr>
        <w:rFonts w:ascii="Wingdings" w:hAnsi="Wingdings" w:hint="default"/>
      </w:rPr>
    </w:lvl>
  </w:abstractNum>
  <w:abstractNum w:abstractNumId="26">
    <w:nsid w:val="73F42045"/>
    <w:multiLevelType w:val="hybridMultilevel"/>
    <w:tmpl w:val="458ED48C"/>
    <w:lvl w:ilvl="0" w:tplc="6CCC445C">
      <w:start w:val="1"/>
      <w:numFmt w:val="bullet"/>
      <w:lvlText w:val="-"/>
      <w:lvlJc w:val="left"/>
      <w:pPr>
        <w:ind w:left="1080" w:hanging="360"/>
      </w:pPr>
      <w:rPr>
        <w:rFonts w:ascii="Arial" w:eastAsia="Times New Roman" w:hAnsi="Arial" w:cs="Arial" w:hint="default"/>
      </w:rPr>
    </w:lvl>
    <w:lvl w:ilvl="1" w:tplc="04265DF2">
      <w:start w:val="1"/>
      <w:numFmt w:val="bullet"/>
      <w:lvlText w:val="-"/>
      <w:lvlJc w:val="left"/>
      <w:pPr>
        <w:ind w:left="1800" w:hanging="360"/>
      </w:pPr>
      <w:rPr>
        <w:rFonts w:ascii="Arial" w:eastAsia="Times New Roman" w:hAnsi="Arial" w:cs="Arial" w:hint="default"/>
      </w:rPr>
    </w:lvl>
    <w:lvl w:ilvl="2" w:tplc="8006DFD6" w:tentative="1">
      <w:start w:val="1"/>
      <w:numFmt w:val="bullet"/>
      <w:lvlText w:val=""/>
      <w:lvlJc w:val="left"/>
      <w:pPr>
        <w:ind w:left="2520" w:hanging="360"/>
      </w:pPr>
      <w:rPr>
        <w:rFonts w:ascii="Wingdings" w:hAnsi="Wingdings" w:hint="default"/>
      </w:rPr>
    </w:lvl>
    <w:lvl w:ilvl="3" w:tplc="A1F4B4A4" w:tentative="1">
      <w:start w:val="1"/>
      <w:numFmt w:val="bullet"/>
      <w:lvlText w:val=""/>
      <w:lvlJc w:val="left"/>
      <w:pPr>
        <w:ind w:left="3240" w:hanging="360"/>
      </w:pPr>
      <w:rPr>
        <w:rFonts w:ascii="Symbol" w:hAnsi="Symbol" w:hint="default"/>
      </w:rPr>
    </w:lvl>
    <w:lvl w:ilvl="4" w:tplc="95509AFC" w:tentative="1">
      <w:start w:val="1"/>
      <w:numFmt w:val="bullet"/>
      <w:lvlText w:val="o"/>
      <w:lvlJc w:val="left"/>
      <w:pPr>
        <w:ind w:left="3960" w:hanging="360"/>
      </w:pPr>
      <w:rPr>
        <w:rFonts w:ascii="Courier New" w:hAnsi="Courier New" w:cs="Courier New" w:hint="default"/>
      </w:rPr>
    </w:lvl>
    <w:lvl w:ilvl="5" w:tplc="50AA0832" w:tentative="1">
      <w:start w:val="1"/>
      <w:numFmt w:val="bullet"/>
      <w:lvlText w:val=""/>
      <w:lvlJc w:val="left"/>
      <w:pPr>
        <w:ind w:left="4680" w:hanging="360"/>
      </w:pPr>
      <w:rPr>
        <w:rFonts w:ascii="Wingdings" w:hAnsi="Wingdings" w:hint="default"/>
      </w:rPr>
    </w:lvl>
    <w:lvl w:ilvl="6" w:tplc="AEC40178" w:tentative="1">
      <w:start w:val="1"/>
      <w:numFmt w:val="bullet"/>
      <w:lvlText w:val=""/>
      <w:lvlJc w:val="left"/>
      <w:pPr>
        <w:ind w:left="5400" w:hanging="360"/>
      </w:pPr>
      <w:rPr>
        <w:rFonts w:ascii="Symbol" w:hAnsi="Symbol" w:hint="default"/>
      </w:rPr>
    </w:lvl>
    <w:lvl w:ilvl="7" w:tplc="AA806C8C" w:tentative="1">
      <w:start w:val="1"/>
      <w:numFmt w:val="bullet"/>
      <w:lvlText w:val="o"/>
      <w:lvlJc w:val="left"/>
      <w:pPr>
        <w:ind w:left="6120" w:hanging="360"/>
      </w:pPr>
      <w:rPr>
        <w:rFonts w:ascii="Courier New" w:hAnsi="Courier New" w:cs="Courier New" w:hint="default"/>
      </w:rPr>
    </w:lvl>
    <w:lvl w:ilvl="8" w:tplc="C11E1938" w:tentative="1">
      <w:start w:val="1"/>
      <w:numFmt w:val="bullet"/>
      <w:lvlText w:val=""/>
      <w:lvlJc w:val="left"/>
      <w:pPr>
        <w:ind w:left="6840" w:hanging="360"/>
      </w:pPr>
      <w:rPr>
        <w:rFonts w:ascii="Wingdings" w:hAnsi="Wingdings" w:hint="default"/>
      </w:rPr>
    </w:lvl>
  </w:abstractNum>
  <w:abstractNum w:abstractNumId="27">
    <w:nsid w:val="771E18B4"/>
    <w:multiLevelType w:val="hybridMultilevel"/>
    <w:tmpl w:val="DA600E36"/>
    <w:lvl w:ilvl="0" w:tplc="FFBEAB8E">
      <w:start w:val="1"/>
      <w:numFmt w:val="bullet"/>
      <w:lvlText w:val=""/>
      <w:lvlJc w:val="left"/>
      <w:pPr>
        <w:ind w:left="720" w:hanging="360"/>
      </w:pPr>
      <w:rPr>
        <w:rFonts w:ascii="Symbol" w:hAnsi="Symbol" w:hint="default"/>
      </w:rPr>
    </w:lvl>
    <w:lvl w:ilvl="1" w:tplc="005C1E68" w:tentative="1">
      <w:start w:val="1"/>
      <w:numFmt w:val="bullet"/>
      <w:lvlText w:val="o"/>
      <w:lvlJc w:val="left"/>
      <w:pPr>
        <w:ind w:left="1440" w:hanging="360"/>
      </w:pPr>
      <w:rPr>
        <w:rFonts w:ascii="Courier New" w:hAnsi="Courier New" w:cs="Courier New" w:hint="default"/>
      </w:rPr>
    </w:lvl>
    <w:lvl w:ilvl="2" w:tplc="E544F594" w:tentative="1">
      <w:start w:val="1"/>
      <w:numFmt w:val="bullet"/>
      <w:lvlText w:val=""/>
      <w:lvlJc w:val="left"/>
      <w:pPr>
        <w:ind w:left="2160" w:hanging="360"/>
      </w:pPr>
      <w:rPr>
        <w:rFonts w:ascii="Wingdings" w:hAnsi="Wingdings" w:hint="default"/>
      </w:rPr>
    </w:lvl>
    <w:lvl w:ilvl="3" w:tplc="D332DB0C" w:tentative="1">
      <w:start w:val="1"/>
      <w:numFmt w:val="bullet"/>
      <w:lvlText w:val=""/>
      <w:lvlJc w:val="left"/>
      <w:pPr>
        <w:ind w:left="2880" w:hanging="360"/>
      </w:pPr>
      <w:rPr>
        <w:rFonts w:ascii="Symbol" w:hAnsi="Symbol" w:hint="default"/>
      </w:rPr>
    </w:lvl>
    <w:lvl w:ilvl="4" w:tplc="0336854A" w:tentative="1">
      <w:start w:val="1"/>
      <w:numFmt w:val="bullet"/>
      <w:lvlText w:val="o"/>
      <w:lvlJc w:val="left"/>
      <w:pPr>
        <w:ind w:left="3600" w:hanging="360"/>
      </w:pPr>
      <w:rPr>
        <w:rFonts w:ascii="Courier New" w:hAnsi="Courier New" w:cs="Courier New" w:hint="default"/>
      </w:rPr>
    </w:lvl>
    <w:lvl w:ilvl="5" w:tplc="D88AB23C" w:tentative="1">
      <w:start w:val="1"/>
      <w:numFmt w:val="bullet"/>
      <w:lvlText w:val=""/>
      <w:lvlJc w:val="left"/>
      <w:pPr>
        <w:ind w:left="4320" w:hanging="360"/>
      </w:pPr>
      <w:rPr>
        <w:rFonts w:ascii="Wingdings" w:hAnsi="Wingdings" w:hint="default"/>
      </w:rPr>
    </w:lvl>
    <w:lvl w:ilvl="6" w:tplc="51FA365C" w:tentative="1">
      <w:start w:val="1"/>
      <w:numFmt w:val="bullet"/>
      <w:lvlText w:val=""/>
      <w:lvlJc w:val="left"/>
      <w:pPr>
        <w:ind w:left="5040" w:hanging="360"/>
      </w:pPr>
      <w:rPr>
        <w:rFonts w:ascii="Symbol" w:hAnsi="Symbol" w:hint="default"/>
      </w:rPr>
    </w:lvl>
    <w:lvl w:ilvl="7" w:tplc="F490ED84" w:tentative="1">
      <w:start w:val="1"/>
      <w:numFmt w:val="bullet"/>
      <w:lvlText w:val="o"/>
      <w:lvlJc w:val="left"/>
      <w:pPr>
        <w:ind w:left="5760" w:hanging="360"/>
      </w:pPr>
      <w:rPr>
        <w:rFonts w:ascii="Courier New" w:hAnsi="Courier New" w:cs="Courier New" w:hint="default"/>
      </w:rPr>
    </w:lvl>
    <w:lvl w:ilvl="8" w:tplc="72546D9A"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1"/>
  </w:num>
  <w:num w:numId="4">
    <w:abstractNumId w:val="17"/>
  </w:num>
  <w:num w:numId="5">
    <w:abstractNumId w:val="4"/>
  </w:num>
  <w:num w:numId="6">
    <w:abstractNumId w:val="19"/>
  </w:num>
  <w:num w:numId="7">
    <w:abstractNumId w:val="13"/>
  </w:num>
  <w:num w:numId="8">
    <w:abstractNumId w:val="15"/>
  </w:num>
  <w:num w:numId="9">
    <w:abstractNumId w:val="11"/>
  </w:num>
  <w:num w:numId="10">
    <w:abstractNumId w:val="5"/>
  </w:num>
  <w:num w:numId="11">
    <w:abstractNumId w:val="27"/>
  </w:num>
  <w:num w:numId="12">
    <w:abstractNumId w:val="23"/>
  </w:num>
  <w:num w:numId="13">
    <w:abstractNumId w:val="14"/>
  </w:num>
  <w:num w:numId="14">
    <w:abstractNumId w:val="8"/>
  </w:num>
  <w:num w:numId="15">
    <w:abstractNumId w:val="7"/>
  </w:num>
  <w:num w:numId="16">
    <w:abstractNumId w:val="20"/>
  </w:num>
  <w:num w:numId="17">
    <w:abstractNumId w:val="2"/>
  </w:num>
  <w:num w:numId="18">
    <w:abstractNumId w:val="6"/>
  </w:num>
  <w:num w:numId="19">
    <w:abstractNumId w:val="3"/>
  </w:num>
  <w:num w:numId="20">
    <w:abstractNumId w:val="22"/>
  </w:num>
  <w:num w:numId="21">
    <w:abstractNumId w:val="12"/>
  </w:num>
  <w:num w:numId="22">
    <w:abstractNumId w:val="21"/>
  </w:num>
  <w:num w:numId="23">
    <w:abstractNumId w:val="16"/>
  </w:num>
  <w:num w:numId="24">
    <w:abstractNumId w:val="0"/>
  </w:num>
  <w:num w:numId="25">
    <w:abstractNumId w:val="25"/>
  </w:num>
  <w:num w:numId="26">
    <w:abstractNumId w:val="24"/>
  </w:num>
  <w:num w:numId="27">
    <w:abstractNumId w:val="1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5F"/>
    <w:rsid w:val="00000A34"/>
    <w:rsid w:val="000124B0"/>
    <w:rsid w:val="00024EAB"/>
    <w:rsid w:val="000452ED"/>
    <w:rsid w:val="000463E0"/>
    <w:rsid w:val="0006099E"/>
    <w:rsid w:val="00065459"/>
    <w:rsid w:val="0007204F"/>
    <w:rsid w:val="000B18E8"/>
    <w:rsid w:val="000B1920"/>
    <w:rsid w:val="000E1D50"/>
    <w:rsid w:val="000F688D"/>
    <w:rsid w:val="000F7DBB"/>
    <w:rsid w:val="00103E6D"/>
    <w:rsid w:val="00106F9A"/>
    <w:rsid w:val="0011413C"/>
    <w:rsid w:val="00127424"/>
    <w:rsid w:val="00127F92"/>
    <w:rsid w:val="0014306E"/>
    <w:rsid w:val="001742A0"/>
    <w:rsid w:val="00175D45"/>
    <w:rsid w:val="00177719"/>
    <w:rsid w:val="001876DD"/>
    <w:rsid w:val="00192D17"/>
    <w:rsid w:val="001945F0"/>
    <w:rsid w:val="001A2A5A"/>
    <w:rsid w:val="001C3913"/>
    <w:rsid w:val="001D4F4C"/>
    <w:rsid w:val="001D6031"/>
    <w:rsid w:val="001E4088"/>
    <w:rsid w:val="002215A5"/>
    <w:rsid w:val="00235EAB"/>
    <w:rsid w:val="00243BFC"/>
    <w:rsid w:val="00245764"/>
    <w:rsid w:val="0024595F"/>
    <w:rsid w:val="002634AC"/>
    <w:rsid w:val="0026617D"/>
    <w:rsid w:val="002706B7"/>
    <w:rsid w:val="002753AE"/>
    <w:rsid w:val="00284CCF"/>
    <w:rsid w:val="002E467C"/>
    <w:rsid w:val="002F4333"/>
    <w:rsid w:val="003008E5"/>
    <w:rsid w:val="0030390F"/>
    <w:rsid w:val="0033100F"/>
    <w:rsid w:val="00345002"/>
    <w:rsid w:val="003760DE"/>
    <w:rsid w:val="00376C19"/>
    <w:rsid w:val="00384610"/>
    <w:rsid w:val="00392D10"/>
    <w:rsid w:val="003A4201"/>
    <w:rsid w:val="003A5EC9"/>
    <w:rsid w:val="003A72FF"/>
    <w:rsid w:val="003C3FDF"/>
    <w:rsid w:val="003F386A"/>
    <w:rsid w:val="00402A37"/>
    <w:rsid w:val="00402C85"/>
    <w:rsid w:val="00406021"/>
    <w:rsid w:val="00411118"/>
    <w:rsid w:val="0041668A"/>
    <w:rsid w:val="00454F86"/>
    <w:rsid w:val="004713C5"/>
    <w:rsid w:val="00491958"/>
    <w:rsid w:val="00497EFC"/>
    <w:rsid w:val="004A3B41"/>
    <w:rsid w:val="004A754F"/>
    <w:rsid w:val="004C7892"/>
    <w:rsid w:val="004D55D4"/>
    <w:rsid w:val="004F39DD"/>
    <w:rsid w:val="004F62D6"/>
    <w:rsid w:val="005313C4"/>
    <w:rsid w:val="0053722C"/>
    <w:rsid w:val="00555B01"/>
    <w:rsid w:val="00565459"/>
    <w:rsid w:val="00572AC3"/>
    <w:rsid w:val="005A7001"/>
    <w:rsid w:val="005B339E"/>
    <w:rsid w:val="005B4FB6"/>
    <w:rsid w:val="005C63E5"/>
    <w:rsid w:val="0060479F"/>
    <w:rsid w:val="00605C9E"/>
    <w:rsid w:val="0063589D"/>
    <w:rsid w:val="00655076"/>
    <w:rsid w:val="00672459"/>
    <w:rsid w:val="00676AC9"/>
    <w:rsid w:val="00677DDC"/>
    <w:rsid w:val="00697AFE"/>
    <w:rsid w:val="006A7D70"/>
    <w:rsid w:val="006C2565"/>
    <w:rsid w:val="006D6069"/>
    <w:rsid w:val="006E4F95"/>
    <w:rsid w:val="0070400E"/>
    <w:rsid w:val="00705804"/>
    <w:rsid w:val="00706F38"/>
    <w:rsid w:val="007151F5"/>
    <w:rsid w:val="00720F8C"/>
    <w:rsid w:val="007220C9"/>
    <w:rsid w:val="00722A1C"/>
    <w:rsid w:val="007265C7"/>
    <w:rsid w:val="0074121D"/>
    <w:rsid w:val="00755906"/>
    <w:rsid w:val="007755F7"/>
    <w:rsid w:val="00781A2A"/>
    <w:rsid w:val="007927B9"/>
    <w:rsid w:val="007A6552"/>
    <w:rsid w:val="008035B6"/>
    <w:rsid w:val="00803EFA"/>
    <w:rsid w:val="00822D98"/>
    <w:rsid w:val="008250D9"/>
    <w:rsid w:val="00830B7B"/>
    <w:rsid w:val="00846146"/>
    <w:rsid w:val="00860ED8"/>
    <w:rsid w:val="00872562"/>
    <w:rsid w:val="00875CAB"/>
    <w:rsid w:val="008924D8"/>
    <w:rsid w:val="008A41B7"/>
    <w:rsid w:val="008B106B"/>
    <w:rsid w:val="008E1F00"/>
    <w:rsid w:val="008E7A0F"/>
    <w:rsid w:val="008F1D5F"/>
    <w:rsid w:val="008F2BC0"/>
    <w:rsid w:val="0090459B"/>
    <w:rsid w:val="00913784"/>
    <w:rsid w:val="0091798A"/>
    <w:rsid w:val="00924CE9"/>
    <w:rsid w:val="00942BD7"/>
    <w:rsid w:val="00943C45"/>
    <w:rsid w:val="00950683"/>
    <w:rsid w:val="00952AD3"/>
    <w:rsid w:val="009717AC"/>
    <w:rsid w:val="00984E23"/>
    <w:rsid w:val="009E5478"/>
    <w:rsid w:val="00A00BC5"/>
    <w:rsid w:val="00A213E3"/>
    <w:rsid w:val="00A30A13"/>
    <w:rsid w:val="00A33DF8"/>
    <w:rsid w:val="00A367D1"/>
    <w:rsid w:val="00A51A83"/>
    <w:rsid w:val="00A5400C"/>
    <w:rsid w:val="00A5541C"/>
    <w:rsid w:val="00A71927"/>
    <w:rsid w:val="00AA526C"/>
    <w:rsid w:val="00AA5CE2"/>
    <w:rsid w:val="00AD282B"/>
    <w:rsid w:val="00AD3A78"/>
    <w:rsid w:val="00B111B7"/>
    <w:rsid w:val="00B130E9"/>
    <w:rsid w:val="00B316B9"/>
    <w:rsid w:val="00B537FE"/>
    <w:rsid w:val="00B550A1"/>
    <w:rsid w:val="00B60375"/>
    <w:rsid w:val="00B84DF4"/>
    <w:rsid w:val="00BA2976"/>
    <w:rsid w:val="00BA2B44"/>
    <w:rsid w:val="00BE23A5"/>
    <w:rsid w:val="00C01E4B"/>
    <w:rsid w:val="00C06474"/>
    <w:rsid w:val="00C06A0A"/>
    <w:rsid w:val="00C31EA6"/>
    <w:rsid w:val="00C37BC5"/>
    <w:rsid w:val="00C50EF8"/>
    <w:rsid w:val="00C5138C"/>
    <w:rsid w:val="00C55B20"/>
    <w:rsid w:val="00C70C9C"/>
    <w:rsid w:val="00C9361A"/>
    <w:rsid w:val="00CA345E"/>
    <w:rsid w:val="00CC55A4"/>
    <w:rsid w:val="00CC64A8"/>
    <w:rsid w:val="00CE5648"/>
    <w:rsid w:val="00CF3AFA"/>
    <w:rsid w:val="00D03535"/>
    <w:rsid w:val="00D22EA9"/>
    <w:rsid w:val="00D27C3D"/>
    <w:rsid w:val="00D31966"/>
    <w:rsid w:val="00D562D6"/>
    <w:rsid w:val="00D61E10"/>
    <w:rsid w:val="00D6344D"/>
    <w:rsid w:val="00D70A93"/>
    <w:rsid w:val="00D76759"/>
    <w:rsid w:val="00D773C7"/>
    <w:rsid w:val="00D86DA5"/>
    <w:rsid w:val="00D9446F"/>
    <w:rsid w:val="00D94B62"/>
    <w:rsid w:val="00DA0082"/>
    <w:rsid w:val="00DF2F6C"/>
    <w:rsid w:val="00E06B32"/>
    <w:rsid w:val="00E2791A"/>
    <w:rsid w:val="00E31A09"/>
    <w:rsid w:val="00E33FAA"/>
    <w:rsid w:val="00E3439E"/>
    <w:rsid w:val="00E73B47"/>
    <w:rsid w:val="00E837F3"/>
    <w:rsid w:val="00EA1E14"/>
    <w:rsid w:val="00EB3D04"/>
    <w:rsid w:val="00EC085C"/>
    <w:rsid w:val="00EC153B"/>
    <w:rsid w:val="00ED188B"/>
    <w:rsid w:val="00EE252E"/>
    <w:rsid w:val="00EE5BA6"/>
    <w:rsid w:val="00EF3BC9"/>
    <w:rsid w:val="00F42D0F"/>
    <w:rsid w:val="00F43385"/>
    <w:rsid w:val="00F56927"/>
    <w:rsid w:val="00F7173E"/>
    <w:rsid w:val="00F74C99"/>
    <w:rsid w:val="00F842B5"/>
    <w:rsid w:val="00F94C4C"/>
    <w:rsid w:val="00F96305"/>
    <w:rsid w:val="00FE344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82B"/>
    <w:pPr>
      <w:spacing w:after="200" w:line="276" w:lineRule="auto"/>
    </w:pPr>
    <w:rPr>
      <w:sz w:val="22"/>
      <w:szCs w:val="22"/>
    </w:rPr>
  </w:style>
  <w:style w:type="paragraph" w:styleId="Heading1">
    <w:name w:val="heading 1"/>
    <w:basedOn w:val="Normal"/>
    <w:next w:val="Normal"/>
    <w:link w:val="Heading1Char"/>
    <w:uiPriority w:val="9"/>
    <w:qFormat/>
    <w:rsid w:val="004F1441"/>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31A"/>
    <w:pPr>
      <w:ind w:left="720"/>
      <w:contextualSpacing/>
    </w:pPr>
  </w:style>
  <w:style w:type="paragraph" w:styleId="BalloonText">
    <w:name w:val="Balloon Text"/>
    <w:basedOn w:val="Normal"/>
    <w:link w:val="BalloonTextChar"/>
    <w:uiPriority w:val="99"/>
    <w:semiHidden/>
    <w:unhideWhenUsed/>
    <w:rsid w:val="003B0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7B3"/>
    <w:rPr>
      <w:rFonts w:ascii="Tahoma" w:hAnsi="Tahoma" w:cs="Tahoma"/>
      <w:sz w:val="16"/>
      <w:szCs w:val="16"/>
    </w:rPr>
  </w:style>
  <w:style w:type="character" w:styleId="Hyperlink">
    <w:name w:val="Hyperlink"/>
    <w:basedOn w:val="DefaultParagraphFont"/>
    <w:uiPriority w:val="99"/>
    <w:rsid w:val="00D83B32"/>
    <w:rPr>
      <w:rFonts w:cs="Times New Roman"/>
      <w:color w:val="0000FF"/>
      <w:u w:val="single"/>
    </w:rPr>
  </w:style>
  <w:style w:type="table" w:styleId="TableGrid">
    <w:name w:val="Table Grid"/>
    <w:basedOn w:val="TableNormal"/>
    <w:uiPriority w:val="59"/>
    <w:rsid w:val="00A22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1642B"/>
    <w:rPr>
      <w:color w:val="800080"/>
      <w:u w:val="single"/>
    </w:rPr>
  </w:style>
  <w:style w:type="paragraph" w:customStyle="1" w:styleId="Default">
    <w:name w:val="Default"/>
    <w:rsid w:val="00B3767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E03C76"/>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10306D"/>
    <w:rPr>
      <w:b/>
      <w:bCs/>
    </w:rPr>
  </w:style>
  <w:style w:type="character" w:customStyle="1" w:styleId="apple-converted-space">
    <w:name w:val="apple-converted-space"/>
    <w:basedOn w:val="DefaultParagraphFont"/>
    <w:rsid w:val="0010306D"/>
  </w:style>
  <w:style w:type="character" w:customStyle="1" w:styleId="Heading1Char">
    <w:name w:val="Heading 1 Char"/>
    <w:basedOn w:val="DefaultParagraphFont"/>
    <w:link w:val="Heading1"/>
    <w:uiPriority w:val="9"/>
    <w:rsid w:val="004F1441"/>
    <w:rPr>
      <w:rFonts w:ascii="Cambria" w:hAnsi="Cambria"/>
      <w:b/>
      <w:bCs/>
      <w:color w:val="365F91"/>
      <w:sz w:val="28"/>
      <w:szCs w:val="28"/>
    </w:rPr>
  </w:style>
  <w:style w:type="paragraph" w:styleId="Header">
    <w:name w:val="header"/>
    <w:basedOn w:val="Normal"/>
    <w:link w:val="HeaderChar"/>
    <w:uiPriority w:val="99"/>
    <w:unhideWhenUsed/>
    <w:rsid w:val="007755F7"/>
    <w:pPr>
      <w:tabs>
        <w:tab w:val="center" w:pos="4320"/>
        <w:tab w:val="right" w:pos="8640"/>
      </w:tabs>
    </w:pPr>
  </w:style>
  <w:style w:type="character" w:customStyle="1" w:styleId="HeaderChar">
    <w:name w:val="Header Char"/>
    <w:basedOn w:val="DefaultParagraphFont"/>
    <w:link w:val="Header"/>
    <w:uiPriority w:val="99"/>
    <w:rsid w:val="007755F7"/>
    <w:rPr>
      <w:sz w:val="22"/>
      <w:szCs w:val="22"/>
    </w:rPr>
  </w:style>
  <w:style w:type="paragraph" w:styleId="Footer">
    <w:name w:val="footer"/>
    <w:basedOn w:val="Normal"/>
    <w:link w:val="FooterChar"/>
    <w:uiPriority w:val="99"/>
    <w:unhideWhenUsed/>
    <w:rsid w:val="007755F7"/>
    <w:pPr>
      <w:tabs>
        <w:tab w:val="center" w:pos="4320"/>
        <w:tab w:val="right" w:pos="8640"/>
      </w:tabs>
    </w:pPr>
  </w:style>
  <w:style w:type="character" w:customStyle="1" w:styleId="FooterChar">
    <w:name w:val="Footer Char"/>
    <w:basedOn w:val="DefaultParagraphFont"/>
    <w:link w:val="Footer"/>
    <w:uiPriority w:val="99"/>
    <w:rsid w:val="007755F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82B"/>
    <w:pPr>
      <w:spacing w:after="200" w:line="276" w:lineRule="auto"/>
    </w:pPr>
    <w:rPr>
      <w:sz w:val="22"/>
      <w:szCs w:val="22"/>
    </w:rPr>
  </w:style>
  <w:style w:type="paragraph" w:styleId="Heading1">
    <w:name w:val="heading 1"/>
    <w:basedOn w:val="Normal"/>
    <w:next w:val="Normal"/>
    <w:link w:val="Heading1Char"/>
    <w:uiPriority w:val="9"/>
    <w:qFormat/>
    <w:rsid w:val="004F1441"/>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31A"/>
    <w:pPr>
      <w:ind w:left="720"/>
      <w:contextualSpacing/>
    </w:pPr>
  </w:style>
  <w:style w:type="paragraph" w:styleId="BalloonText">
    <w:name w:val="Balloon Text"/>
    <w:basedOn w:val="Normal"/>
    <w:link w:val="BalloonTextChar"/>
    <w:uiPriority w:val="99"/>
    <w:semiHidden/>
    <w:unhideWhenUsed/>
    <w:rsid w:val="003B0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7B3"/>
    <w:rPr>
      <w:rFonts w:ascii="Tahoma" w:hAnsi="Tahoma" w:cs="Tahoma"/>
      <w:sz w:val="16"/>
      <w:szCs w:val="16"/>
    </w:rPr>
  </w:style>
  <w:style w:type="character" w:styleId="Hyperlink">
    <w:name w:val="Hyperlink"/>
    <w:basedOn w:val="DefaultParagraphFont"/>
    <w:uiPriority w:val="99"/>
    <w:rsid w:val="00D83B32"/>
    <w:rPr>
      <w:rFonts w:cs="Times New Roman"/>
      <w:color w:val="0000FF"/>
      <w:u w:val="single"/>
    </w:rPr>
  </w:style>
  <w:style w:type="table" w:styleId="TableGrid">
    <w:name w:val="Table Grid"/>
    <w:basedOn w:val="TableNormal"/>
    <w:uiPriority w:val="59"/>
    <w:rsid w:val="00A22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1642B"/>
    <w:rPr>
      <w:color w:val="800080"/>
      <w:u w:val="single"/>
    </w:rPr>
  </w:style>
  <w:style w:type="paragraph" w:customStyle="1" w:styleId="Default">
    <w:name w:val="Default"/>
    <w:rsid w:val="00B3767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E03C76"/>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10306D"/>
    <w:rPr>
      <w:b/>
      <w:bCs/>
    </w:rPr>
  </w:style>
  <w:style w:type="character" w:customStyle="1" w:styleId="apple-converted-space">
    <w:name w:val="apple-converted-space"/>
    <w:basedOn w:val="DefaultParagraphFont"/>
    <w:rsid w:val="0010306D"/>
  </w:style>
  <w:style w:type="character" w:customStyle="1" w:styleId="Heading1Char">
    <w:name w:val="Heading 1 Char"/>
    <w:basedOn w:val="DefaultParagraphFont"/>
    <w:link w:val="Heading1"/>
    <w:uiPriority w:val="9"/>
    <w:rsid w:val="004F1441"/>
    <w:rPr>
      <w:rFonts w:ascii="Cambria" w:hAnsi="Cambria"/>
      <w:b/>
      <w:bCs/>
      <w:color w:val="365F91"/>
      <w:sz w:val="28"/>
      <w:szCs w:val="28"/>
    </w:rPr>
  </w:style>
  <w:style w:type="paragraph" w:styleId="Header">
    <w:name w:val="header"/>
    <w:basedOn w:val="Normal"/>
    <w:link w:val="HeaderChar"/>
    <w:uiPriority w:val="99"/>
    <w:unhideWhenUsed/>
    <w:rsid w:val="007755F7"/>
    <w:pPr>
      <w:tabs>
        <w:tab w:val="center" w:pos="4320"/>
        <w:tab w:val="right" w:pos="8640"/>
      </w:tabs>
    </w:pPr>
  </w:style>
  <w:style w:type="character" w:customStyle="1" w:styleId="HeaderChar">
    <w:name w:val="Header Char"/>
    <w:basedOn w:val="DefaultParagraphFont"/>
    <w:link w:val="Header"/>
    <w:uiPriority w:val="99"/>
    <w:rsid w:val="007755F7"/>
    <w:rPr>
      <w:sz w:val="22"/>
      <w:szCs w:val="22"/>
    </w:rPr>
  </w:style>
  <w:style w:type="paragraph" w:styleId="Footer">
    <w:name w:val="footer"/>
    <w:basedOn w:val="Normal"/>
    <w:link w:val="FooterChar"/>
    <w:uiPriority w:val="99"/>
    <w:unhideWhenUsed/>
    <w:rsid w:val="007755F7"/>
    <w:pPr>
      <w:tabs>
        <w:tab w:val="center" w:pos="4320"/>
        <w:tab w:val="right" w:pos="8640"/>
      </w:tabs>
    </w:pPr>
  </w:style>
  <w:style w:type="character" w:customStyle="1" w:styleId="FooterChar">
    <w:name w:val="Footer Char"/>
    <w:basedOn w:val="DefaultParagraphFont"/>
    <w:link w:val="Footer"/>
    <w:uiPriority w:val="99"/>
    <w:rsid w:val="007755F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isc.ca/Pages/default.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leganttheme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uturpreneur.ca/fr/bpl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utetensionLTEE.ca" TargetMode="External"/><Relationship Id="rId5" Type="http://schemas.openxmlformats.org/officeDocument/2006/relationships/settings" Target="settings.xml"/><Relationship Id="rId15" Type="http://schemas.openxmlformats.org/officeDocument/2006/relationships/hyperlink" Target="http://futurpreneur.ca/fr/bplan/" TargetMode="External"/><Relationship Id="rId10" Type="http://schemas.openxmlformats.org/officeDocument/2006/relationships/hyperlink" Target="http://www.rhdcc.gc.ca/fra/emplois/imt/publications/bulletins/sk/avr2013.s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conomy.gov.sk.ca/FINAL-2011-LM-Conditions-of-Apprenticeship-Trades(June11-2012)" TargetMode="External"/><Relationship Id="rId14" Type="http://schemas.openxmlformats.org/officeDocument/2006/relationships/hyperlink" Target="http://www.saskpower.com/wp-content/uploads/fee_schedul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7024A-8915-40D7-901A-BE27C2024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5837</Words>
  <Characters>34489</Characters>
  <Application>Microsoft Office Word</Application>
  <DocSecurity>0</DocSecurity>
  <Lines>287</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40246</CharactersWithSpaces>
  <SharedDoc>false</SharedDoc>
  <HLinks>
    <vt:vector size="42" baseType="variant">
      <vt:variant>
        <vt:i4>4063235</vt:i4>
      </vt:variant>
      <vt:variant>
        <vt:i4>18</vt:i4>
      </vt:variant>
      <vt:variant>
        <vt:i4>0</vt:i4>
      </vt:variant>
      <vt:variant>
        <vt:i4>5</vt:i4>
      </vt:variant>
      <vt:variant>
        <vt:lpwstr>http://www.saskpower.com/wp-content/uploads/fee_schedule.pdf</vt:lpwstr>
      </vt:variant>
      <vt:variant>
        <vt:lpwstr/>
      </vt:variant>
      <vt:variant>
        <vt:i4>3866664</vt:i4>
      </vt:variant>
      <vt:variant>
        <vt:i4>15</vt:i4>
      </vt:variant>
      <vt:variant>
        <vt:i4>0</vt:i4>
      </vt:variant>
      <vt:variant>
        <vt:i4>5</vt:i4>
      </vt:variant>
      <vt:variant>
        <vt:lpwstr>https://business.isc.ca/Pages/default.aspx</vt:lpwstr>
      </vt:variant>
      <vt:variant>
        <vt:lpwstr/>
      </vt:variant>
      <vt:variant>
        <vt:i4>4587520</vt:i4>
      </vt:variant>
      <vt:variant>
        <vt:i4>12</vt:i4>
      </vt:variant>
      <vt:variant>
        <vt:i4>0</vt:i4>
      </vt:variant>
      <vt:variant>
        <vt:i4>5</vt:i4>
      </vt:variant>
      <vt:variant>
        <vt:lpwstr>http://www.elegantthemes.com/</vt:lpwstr>
      </vt:variant>
      <vt:variant>
        <vt:lpwstr/>
      </vt:variant>
      <vt:variant>
        <vt:i4>1835010</vt:i4>
      </vt:variant>
      <vt:variant>
        <vt:i4>9</vt:i4>
      </vt:variant>
      <vt:variant>
        <vt:i4>0</vt:i4>
      </vt:variant>
      <vt:variant>
        <vt:i4>5</vt:i4>
      </vt:variant>
      <vt:variant>
        <vt:lpwstr>http://www.higholtageltd.ca/</vt:lpwstr>
      </vt:variant>
      <vt:variant>
        <vt:lpwstr/>
      </vt:variant>
      <vt:variant>
        <vt:i4>8061053</vt:i4>
      </vt:variant>
      <vt:variant>
        <vt:i4>6</vt:i4>
      </vt:variant>
      <vt:variant>
        <vt:i4>0</vt:i4>
      </vt:variant>
      <vt:variant>
        <vt:i4>5</vt:i4>
      </vt:variant>
      <vt:variant>
        <vt:lpwstr>http://www.hrsdc.gc.ca/eng/jobs/lmi/publications/bulletins/sk/apr2013.shtml</vt:lpwstr>
      </vt:variant>
      <vt:variant>
        <vt:lpwstr/>
      </vt:variant>
      <vt:variant>
        <vt:i4>5046349</vt:i4>
      </vt:variant>
      <vt:variant>
        <vt:i4>3</vt:i4>
      </vt:variant>
      <vt:variant>
        <vt:i4>0</vt:i4>
      </vt:variant>
      <vt:variant>
        <vt:i4>5</vt:i4>
      </vt:variant>
      <vt:variant>
        <vt:lpwstr>http://www.cmhc-schl.gc.ca/odpub/esub/61500/61500_2013_Q01.pdf</vt:lpwstr>
      </vt:variant>
      <vt:variant>
        <vt:lpwstr/>
      </vt:variant>
      <vt:variant>
        <vt:i4>4063294</vt:i4>
      </vt:variant>
      <vt:variant>
        <vt:i4>0</vt:i4>
      </vt:variant>
      <vt:variant>
        <vt:i4>0</vt:i4>
      </vt:variant>
      <vt:variant>
        <vt:i4>5</vt:i4>
      </vt:variant>
      <vt:variant>
        <vt:lpwstr>http://www.economy.gov.sk.ca/FINAL-2011-LM-Conditions-of-Apprenticeship-Trades(June11-2012)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Jackie Hsi</cp:lastModifiedBy>
  <cp:revision>3</cp:revision>
  <cp:lastPrinted>2012-11-23T17:07:00Z</cp:lastPrinted>
  <dcterms:created xsi:type="dcterms:W3CDTF">2014-08-25T18:58:00Z</dcterms:created>
  <dcterms:modified xsi:type="dcterms:W3CDTF">2014-08-25T18:58:00Z</dcterms:modified>
</cp:coreProperties>
</file>